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4AF6" w14:textId="6BE874DB" w:rsidR="002F2104" w:rsidRPr="00E807B1" w:rsidRDefault="00725F29" w:rsidP="00E807B1">
      <w:pPr>
        <w:pStyle w:val="Heading2"/>
        <w:rPr>
          <w:rFonts w:ascii="Arial" w:eastAsia="Times New Roman" w:hAnsi="Arial" w:cs="Arial"/>
          <w:sz w:val="32"/>
          <w:szCs w:val="32"/>
          <w:u w:val="none"/>
        </w:rPr>
      </w:pPr>
      <w:r w:rsidRPr="00E807B1">
        <w:rPr>
          <w:rFonts w:ascii="Arial" w:eastAsia="Times New Roman" w:hAnsi="Arial" w:cs="Arial"/>
          <w:sz w:val="32"/>
          <w:szCs w:val="32"/>
          <w:u w:val="none"/>
        </w:rPr>
        <w:t>6</w:t>
      </w:r>
      <w:r w:rsidRPr="00E807B1">
        <w:rPr>
          <w:rFonts w:ascii="Arial" w:eastAsia="Times New Roman" w:hAnsi="Arial" w:cs="Arial"/>
          <w:sz w:val="32"/>
          <w:szCs w:val="32"/>
          <w:u w:val="none"/>
        </w:rPr>
        <w:t xml:space="preserve">. ACL PRESCHOOL </w:t>
      </w:r>
      <w:r w:rsidRPr="00E807B1">
        <w:rPr>
          <w:rFonts w:ascii="Arial" w:hAnsi="Arial" w:cs="Arial"/>
          <w:sz w:val="32"/>
          <w:szCs w:val="32"/>
          <w:u w:val="none"/>
        </w:rPr>
        <w:t xml:space="preserve">SAFEGUARDING CHILDREN, YOUNG PEOPLE AND VULNERABLE </w:t>
      </w:r>
      <w:r w:rsidR="00042B35" w:rsidRPr="00E807B1">
        <w:rPr>
          <w:rFonts w:ascii="Arial" w:hAnsi="Arial" w:cs="Arial"/>
          <w:sz w:val="32"/>
          <w:szCs w:val="32"/>
          <w:u w:val="none"/>
        </w:rPr>
        <w:t>ADULTS’</w:t>
      </w:r>
      <w:r w:rsidRPr="00E807B1">
        <w:rPr>
          <w:rFonts w:ascii="Arial" w:hAnsi="Arial" w:cs="Arial"/>
          <w:sz w:val="32"/>
          <w:szCs w:val="32"/>
          <w:u w:val="none"/>
        </w:rPr>
        <w:t xml:space="preserve"> POLICY</w:t>
      </w:r>
    </w:p>
    <w:p w14:paraId="66DF6561" w14:textId="77777777" w:rsidR="002F2104" w:rsidRPr="002F2104" w:rsidRDefault="002F2104" w:rsidP="002F2104">
      <w:pPr>
        <w:spacing w:after="0" w:line="240" w:lineRule="auto"/>
        <w:rPr>
          <w:rFonts w:ascii="Calibri" w:eastAsia="Times New Roman" w:hAnsi="Calibri" w:cs="Calibri"/>
          <w:sz w:val="24"/>
          <w:szCs w:val="24"/>
        </w:rPr>
      </w:pPr>
    </w:p>
    <w:p w14:paraId="626D6A79" w14:textId="4D1EEC72" w:rsidR="00AA02B9" w:rsidRPr="00F83EBD" w:rsidRDefault="006B013F" w:rsidP="00F83EBD">
      <w:pPr>
        <w:jc w:val="both"/>
        <w:rPr>
          <w:rFonts w:ascii="Arial" w:hAnsi="Arial" w:cs="Arial"/>
          <w:sz w:val="24"/>
          <w:szCs w:val="24"/>
        </w:rPr>
      </w:pPr>
      <w:r>
        <w:rPr>
          <w:rFonts w:ascii="Arial" w:hAnsi="Arial" w:cs="Arial"/>
          <w:b/>
          <w:bCs/>
          <w:sz w:val="24"/>
          <w:szCs w:val="24"/>
        </w:rPr>
        <w:t>A</w:t>
      </w:r>
      <w:r w:rsidR="001C5867" w:rsidRPr="00F83EBD">
        <w:rPr>
          <w:rFonts w:ascii="Arial" w:hAnsi="Arial" w:cs="Arial"/>
          <w:b/>
          <w:bCs/>
          <w:sz w:val="24"/>
          <w:szCs w:val="24"/>
        </w:rPr>
        <w:t xml:space="preserve"> </w:t>
      </w:r>
      <w:r w:rsidR="00AA02B9" w:rsidRPr="00F83EBD">
        <w:rPr>
          <w:rFonts w:ascii="Arial" w:hAnsi="Arial" w:cs="Arial"/>
          <w:b/>
          <w:bCs/>
          <w:sz w:val="24"/>
          <w:szCs w:val="24"/>
        </w:rPr>
        <w:t xml:space="preserve">Designated </w:t>
      </w:r>
      <w:r w:rsidR="00D95355">
        <w:rPr>
          <w:rFonts w:ascii="Arial" w:hAnsi="Arial" w:cs="Arial"/>
          <w:b/>
          <w:bCs/>
          <w:sz w:val="24"/>
          <w:szCs w:val="24"/>
        </w:rPr>
        <w:t xml:space="preserve">safeguarding </w:t>
      </w:r>
      <w:r w:rsidR="00544D0C">
        <w:rPr>
          <w:rFonts w:ascii="Arial" w:hAnsi="Arial" w:cs="Arial"/>
          <w:b/>
          <w:bCs/>
          <w:sz w:val="24"/>
          <w:szCs w:val="24"/>
        </w:rPr>
        <w:t>l</w:t>
      </w:r>
      <w:r w:rsidR="00D95355">
        <w:rPr>
          <w:rFonts w:ascii="Arial" w:hAnsi="Arial" w:cs="Arial"/>
          <w:b/>
          <w:bCs/>
          <w:sz w:val="24"/>
          <w:szCs w:val="24"/>
        </w:rPr>
        <w:t>ead</w:t>
      </w:r>
      <w:r w:rsidR="001C5867" w:rsidRPr="00F83EBD">
        <w:rPr>
          <w:rFonts w:ascii="Arial" w:hAnsi="Arial" w:cs="Arial"/>
          <w:b/>
          <w:bCs/>
          <w:sz w:val="24"/>
          <w:szCs w:val="24"/>
        </w:rPr>
        <w:t xml:space="preserve"> </w:t>
      </w:r>
      <w:r w:rsidR="001C5867" w:rsidRPr="00F83EBD">
        <w:rPr>
          <w:rFonts w:ascii="Arial" w:hAnsi="Arial" w:cs="Arial"/>
          <w:b/>
          <w:sz w:val="24"/>
          <w:szCs w:val="24"/>
        </w:rPr>
        <w:t>i</w:t>
      </w:r>
      <w:r w:rsidR="001C5867" w:rsidRPr="00F83EBD">
        <w:rPr>
          <w:rFonts w:ascii="Arial" w:hAnsi="Arial" w:cs="Arial"/>
          <w:b/>
          <w:bCs/>
          <w:sz w:val="24"/>
          <w:szCs w:val="24"/>
        </w:rPr>
        <w:t xml:space="preserve">s assigned in each Pre-School or Nursery setting within ACL.  </w:t>
      </w:r>
    </w:p>
    <w:p w14:paraId="1A9AA240" w14:textId="7E9F05F2" w:rsidR="00AA02B9" w:rsidRPr="00F83EBD" w:rsidRDefault="00AA02B9" w:rsidP="00F83EBD">
      <w:pPr>
        <w:jc w:val="both"/>
        <w:rPr>
          <w:rFonts w:ascii="Arial" w:hAnsi="Arial" w:cs="Arial"/>
          <w:bCs/>
          <w:i/>
          <w:iCs/>
          <w:sz w:val="24"/>
          <w:szCs w:val="24"/>
        </w:rPr>
      </w:pPr>
      <w:r w:rsidRPr="00F83EBD">
        <w:rPr>
          <w:rFonts w:ascii="Arial" w:hAnsi="Arial" w:cs="Arial"/>
          <w:b/>
          <w:sz w:val="24"/>
          <w:szCs w:val="24"/>
        </w:rPr>
        <w:t>The Deputy designated</w:t>
      </w:r>
      <w:r w:rsidR="00EC324E">
        <w:rPr>
          <w:rFonts w:ascii="Arial" w:hAnsi="Arial" w:cs="Arial"/>
          <w:b/>
          <w:sz w:val="24"/>
          <w:szCs w:val="24"/>
        </w:rPr>
        <w:t xml:space="preserve"> safeg</w:t>
      </w:r>
      <w:r w:rsidR="00E91769">
        <w:rPr>
          <w:rFonts w:ascii="Arial" w:hAnsi="Arial" w:cs="Arial"/>
          <w:b/>
          <w:sz w:val="24"/>
          <w:szCs w:val="24"/>
        </w:rPr>
        <w:t>ua</w:t>
      </w:r>
      <w:r w:rsidR="00821FC3">
        <w:rPr>
          <w:rFonts w:ascii="Arial" w:hAnsi="Arial" w:cs="Arial"/>
          <w:b/>
          <w:sz w:val="24"/>
          <w:szCs w:val="24"/>
        </w:rPr>
        <w:t>r</w:t>
      </w:r>
      <w:r w:rsidR="00EC324E">
        <w:rPr>
          <w:rFonts w:ascii="Arial" w:hAnsi="Arial" w:cs="Arial"/>
          <w:b/>
          <w:sz w:val="24"/>
          <w:szCs w:val="24"/>
        </w:rPr>
        <w:t>ding</w:t>
      </w:r>
      <w:r w:rsidR="00357F99">
        <w:rPr>
          <w:rFonts w:ascii="Arial" w:hAnsi="Arial" w:cs="Arial"/>
          <w:b/>
          <w:sz w:val="24"/>
          <w:szCs w:val="24"/>
        </w:rPr>
        <w:t xml:space="preserve"> </w:t>
      </w:r>
      <w:r w:rsidRPr="00F83EBD">
        <w:rPr>
          <w:rFonts w:ascii="Arial" w:hAnsi="Arial" w:cs="Arial"/>
          <w:b/>
          <w:sz w:val="24"/>
          <w:szCs w:val="24"/>
        </w:rPr>
        <w:t xml:space="preserve">lead </w:t>
      </w:r>
      <w:r w:rsidR="001C5867" w:rsidRPr="00F83EBD">
        <w:rPr>
          <w:rFonts w:ascii="Arial" w:hAnsi="Arial" w:cs="Arial"/>
          <w:b/>
          <w:sz w:val="24"/>
          <w:szCs w:val="24"/>
        </w:rPr>
        <w:t>i</w:t>
      </w:r>
      <w:r w:rsidR="001C5867" w:rsidRPr="00F83EBD">
        <w:rPr>
          <w:rFonts w:ascii="Arial" w:hAnsi="Arial" w:cs="Arial"/>
          <w:b/>
          <w:bCs/>
          <w:sz w:val="24"/>
          <w:szCs w:val="24"/>
        </w:rPr>
        <w:t xml:space="preserve">s assigned in each Pre-School or Nursery setting within ACL. </w:t>
      </w:r>
    </w:p>
    <w:p w14:paraId="394F3DD4" w14:textId="6926C12C" w:rsidR="00AA02B9" w:rsidRPr="00F83EBD" w:rsidRDefault="00AA02B9" w:rsidP="00F83EBD">
      <w:pPr>
        <w:jc w:val="both"/>
        <w:rPr>
          <w:rFonts w:ascii="Arial" w:hAnsi="Arial" w:cs="Arial"/>
          <w:sz w:val="24"/>
          <w:szCs w:val="24"/>
        </w:rPr>
      </w:pPr>
      <w:r w:rsidRPr="00F83EBD">
        <w:rPr>
          <w:rFonts w:ascii="Arial" w:hAnsi="Arial" w:cs="Arial"/>
          <w:b/>
          <w:bCs/>
          <w:sz w:val="24"/>
          <w:szCs w:val="24"/>
        </w:rPr>
        <w:t>Design</w:t>
      </w:r>
      <w:r w:rsidR="00E91769">
        <w:rPr>
          <w:rFonts w:ascii="Arial" w:hAnsi="Arial" w:cs="Arial"/>
          <w:b/>
          <w:bCs/>
          <w:sz w:val="24"/>
          <w:szCs w:val="24"/>
        </w:rPr>
        <w:t>at</w:t>
      </w:r>
      <w:r w:rsidRPr="00F83EBD">
        <w:rPr>
          <w:rFonts w:ascii="Arial" w:hAnsi="Arial" w:cs="Arial"/>
          <w:b/>
          <w:bCs/>
          <w:sz w:val="24"/>
          <w:szCs w:val="24"/>
        </w:rPr>
        <w:t xml:space="preserve">ed </w:t>
      </w:r>
      <w:r w:rsidR="001F7F09">
        <w:rPr>
          <w:rFonts w:ascii="Arial" w:hAnsi="Arial" w:cs="Arial"/>
          <w:b/>
          <w:bCs/>
          <w:sz w:val="24"/>
          <w:szCs w:val="24"/>
        </w:rPr>
        <w:t>lead</w:t>
      </w:r>
      <w:r w:rsidR="001F7F09" w:rsidRPr="00F83EBD">
        <w:rPr>
          <w:rFonts w:ascii="Arial" w:hAnsi="Arial" w:cs="Arial"/>
          <w:b/>
          <w:bCs/>
          <w:sz w:val="24"/>
          <w:szCs w:val="24"/>
        </w:rPr>
        <w:t xml:space="preserve"> </w:t>
      </w:r>
      <w:r w:rsidRPr="00F83EBD">
        <w:rPr>
          <w:rFonts w:ascii="Arial" w:hAnsi="Arial" w:cs="Arial"/>
          <w:b/>
          <w:bCs/>
          <w:sz w:val="24"/>
          <w:szCs w:val="24"/>
        </w:rPr>
        <w:t xml:space="preserve">for ACL </w:t>
      </w:r>
      <w:proofErr w:type="gramStart"/>
      <w:r w:rsidRPr="00F83EBD">
        <w:rPr>
          <w:rFonts w:ascii="Arial" w:hAnsi="Arial" w:cs="Arial"/>
          <w:b/>
          <w:bCs/>
          <w:sz w:val="24"/>
          <w:szCs w:val="24"/>
        </w:rPr>
        <w:t>is</w:t>
      </w:r>
      <w:r w:rsidR="00334201" w:rsidRPr="00F83EBD">
        <w:rPr>
          <w:rFonts w:ascii="Arial" w:hAnsi="Arial" w:cs="Arial"/>
          <w:sz w:val="24"/>
          <w:szCs w:val="24"/>
        </w:rPr>
        <w:t>:</w:t>
      </w:r>
      <w:proofErr w:type="gramEnd"/>
      <w:r w:rsidRPr="00F83EBD">
        <w:rPr>
          <w:rFonts w:ascii="Arial" w:hAnsi="Arial" w:cs="Arial"/>
          <w:sz w:val="24"/>
          <w:szCs w:val="24"/>
        </w:rPr>
        <w:t xml:space="preserve"> Teresa Ablewhite </w:t>
      </w:r>
    </w:p>
    <w:p w14:paraId="68021110" w14:textId="77777777" w:rsidR="006B013F" w:rsidRDefault="006B013F" w:rsidP="006B013F">
      <w:pPr>
        <w:keepNext/>
        <w:tabs>
          <w:tab w:val="left" w:pos="0"/>
        </w:tabs>
        <w:spacing w:after="60" w:line="240" w:lineRule="auto"/>
        <w:outlineLvl w:val="0"/>
        <w:rPr>
          <w:rFonts w:ascii="Arial" w:eastAsia="Times New Roman" w:hAnsi="Arial" w:cs="Arial"/>
          <w:b/>
          <w:bCs/>
          <w:sz w:val="24"/>
          <w:szCs w:val="24"/>
        </w:rPr>
      </w:pPr>
      <w:bookmarkStart w:id="0" w:name="_Toc162355118"/>
    </w:p>
    <w:p w14:paraId="0F860179" w14:textId="2D1272E4" w:rsidR="006B013F" w:rsidRPr="00080099" w:rsidRDefault="006B013F" w:rsidP="006B013F">
      <w:pPr>
        <w:keepNext/>
        <w:tabs>
          <w:tab w:val="left" w:pos="0"/>
        </w:tabs>
        <w:spacing w:after="60" w:line="240" w:lineRule="auto"/>
        <w:outlineLvl w:val="0"/>
        <w:rPr>
          <w:rFonts w:ascii="Arial" w:eastAsia="Times New Roman" w:hAnsi="Arial" w:cs="Arial"/>
          <w:b/>
          <w:bCs/>
          <w:sz w:val="24"/>
          <w:szCs w:val="24"/>
        </w:rPr>
      </w:pPr>
      <w:bookmarkStart w:id="1" w:name="_Toc164853378"/>
      <w:r w:rsidRPr="00080099">
        <w:rPr>
          <w:rFonts w:ascii="Arial" w:eastAsia="Times New Roman" w:hAnsi="Arial" w:cs="Arial"/>
          <w:b/>
          <w:bCs/>
          <w:sz w:val="24"/>
          <w:szCs w:val="24"/>
        </w:rPr>
        <w:t>AIMS &amp; INTENTION</w:t>
      </w:r>
      <w:bookmarkEnd w:id="0"/>
      <w:bookmarkEnd w:id="1"/>
    </w:p>
    <w:p w14:paraId="15131DD3" w14:textId="77777777" w:rsidR="006B013F" w:rsidRDefault="006B013F" w:rsidP="006B013F">
      <w:pPr>
        <w:spacing w:after="0" w:line="240" w:lineRule="auto"/>
        <w:jc w:val="both"/>
        <w:rPr>
          <w:rFonts w:ascii="Arial" w:hAnsi="Arial" w:cs="Arial"/>
          <w:sz w:val="24"/>
          <w:szCs w:val="24"/>
        </w:rPr>
      </w:pPr>
    </w:p>
    <w:p w14:paraId="1A00464A" w14:textId="6A533487" w:rsidR="00AA02B9" w:rsidRPr="00F83EBD" w:rsidRDefault="00AA02B9" w:rsidP="00F83EBD">
      <w:pPr>
        <w:jc w:val="both"/>
        <w:rPr>
          <w:rFonts w:ascii="Arial" w:hAnsi="Arial" w:cs="Arial"/>
          <w:sz w:val="24"/>
          <w:szCs w:val="24"/>
        </w:rPr>
      </w:pPr>
      <w:r w:rsidRPr="00F83EBD">
        <w:rPr>
          <w:rFonts w:ascii="Arial" w:hAnsi="Arial" w:cs="Arial"/>
          <w:sz w:val="24"/>
          <w:szCs w:val="24"/>
        </w:rPr>
        <w:t>We are committed to safeguarding children, young people and vulnerable adults and will do this by putting young people and vulnerable adult’s right to be ‘</w:t>
      </w:r>
      <w:r w:rsidRPr="00F83EBD">
        <w:rPr>
          <w:rFonts w:ascii="Arial" w:hAnsi="Arial" w:cs="Arial"/>
          <w:i/>
          <w:sz w:val="24"/>
          <w:szCs w:val="24"/>
        </w:rPr>
        <w:t>strong, resilient and listened to</w:t>
      </w:r>
      <w:r w:rsidRPr="00F83EBD">
        <w:rPr>
          <w:rFonts w:ascii="Arial" w:hAnsi="Arial" w:cs="Arial"/>
          <w:sz w:val="24"/>
          <w:szCs w:val="24"/>
        </w:rPr>
        <w:t xml:space="preserve"> ‘at the heart of all our activities. </w:t>
      </w:r>
    </w:p>
    <w:p w14:paraId="1795372A" w14:textId="77777777" w:rsidR="00AA02B9" w:rsidRPr="00F83EBD" w:rsidRDefault="00AA02B9" w:rsidP="00F83EBD">
      <w:pPr>
        <w:jc w:val="both"/>
        <w:rPr>
          <w:rFonts w:ascii="Arial" w:hAnsi="Arial" w:cs="Arial"/>
          <w:sz w:val="24"/>
          <w:szCs w:val="24"/>
        </w:rPr>
      </w:pPr>
      <w:r w:rsidRPr="00F83EBD">
        <w:rPr>
          <w:rFonts w:ascii="Arial" w:hAnsi="Arial" w:cs="Arial"/>
          <w:sz w:val="24"/>
          <w:szCs w:val="24"/>
        </w:rPr>
        <w:t>The ACL nurseries and pre-schools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p>
    <w:p w14:paraId="5271F52A" w14:textId="77777777" w:rsidR="00AA02B9" w:rsidRPr="00F83EBD" w:rsidRDefault="00AA02B9" w:rsidP="00F83EBD">
      <w:pPr>
        <w:jc w:val="both"/>
        <w:rPr>
          <w:rFonts w:ascii="Arial" w:hAnsi="Arial" w:cs="Arial"/>
          <w:sz w:val="24"/>
          <w:szCs w:val="24"/>
        </w:rPr>
      </w:pPr>
      <w:r w:rsidRPr="00F83EBD">
        <w:rPr>
          <w:rFonts w:ascii="Arial" w:hAnsi="Arial" w:cs="Arial"/>
          <w:sz w:val="24"/>
          <w:szCs w:val="24"/>
        </w:rPr>
        <w:t>The ACL nurseries and pre-schools are committed to building ‘a culture of safety’ in which children, young people and vulnerable adults are protected from abuse and harm in all areas of its service delivery.</w:t>
      </w:r>
    </w:p>
    <w:p w14:paraId="1EFD5C10" w14:textId="77777777" w:rsidR="009274F0" w:rsidRDefault="009274F0" w:rsidP="00F83EBD">
      <w:pPr>
        <w:jc w:val="both"/>
        <w:rPr>
          <w:rFonts w:ascii="Arial" w:hAnsi="Arial" w:cs="Arial"/>
          <w:sz w:val="24"/>
          <w:szCs w:val="24"/>
        </w:rPr>
      </w:pPr>
    </w:p>
    <w:p w14:paraId="78D71ADB" w14:textId="78C1982B" w:rsidR="00AA02B9" w:rsidRPr="00F83EBD" w:rsidRDefault="00AA02B9" w:rsidP="00F83EBD">
      <w:pPr>
        <w:jc w:val="both"/>
        <w:rPr>
          <w:rFonts w:ascii="Arial" w:hAnsi="Arial" w:cs="Arial"/>
          <w:sz w:val="24"/>
          <w:szCs w:val="24"/>
        </w:rPr>
      </w:pPr>
      <w:r w:rsidRPr="00F83EBD">
        <w:rPr>
          <w:rFonts w:ascii="Arial" w:hAnsi="Arial" w:cs="Arial"/>
          <w:sz w:val="24"/>
          <w:szCs w:val="24"/>
        </w:rPr>
        <w:t>The ACL nurseries and pre-schools are committed to responding promptly and appropriately to all incidents or concerns of abuse that may occur and to work with statutory agencies in accordance with the procedures that are set down in ‘</w:t>
      </w:r>
      <w:r w:rsidRPr="00F83EBD">
        <w:rPr>
          <w:rFonts w:ascii="Arial" w:hAnsi="Arial" w:cs="Arial"/>
          <w:i/>
          <w:sz w:val="24"/>
          <w:szCs w:val="24"/>
        </w:rPr>
        <w:t>What to do if you are worried a child is being abused’ (HMG 2015) and Working Together 2018.</w:t>
      </w:r>
    </w:p>
    <w:p w14:paraId="6F2E3226" w14:textId="77777777" w:rsidR="00AA02B9" w:rsidRPr="00F83EBD" w:rsidRDefault="00AA02B9" w:rsidP="00F83EBD">
      <w:pPr>
        <w:jc w:val="both"/>
        <w:rPr>
          <w:rFonts w:ascii="Arial" w:hAnsi="Arial" w:cs="Arial"/>
          <w:sz w:val="24"/>
          <w:szCs w:val="24"/>
        </w:rPr>
      </w:pPr>
      <w:r w:rsidRPr="00F83EBD">
        <w:rPr>
          <w:rFonts w:ascii="Arial" w:hAnsi="Arial" w:cs="Arial"/>
          <w:sz w:val="24"/>
          <w:szCs w:val="24"/>
        </w:rPr>
        <w:t>The ACL nurseries and pre-schools are committed to promoting awareness of child abuse issues throughout its training and learning programmes for adults. It is also committed to empowering children, young people, and vulnerable adults, through its curriculum, promoting their right to be ‘</w:t>
      </w:r>
      <w:r w:rsidRPr="00F83EBD">
        <w:rPr>
          <w:rFonts w:ascii="Arial" w:hAnsi="Arial" w:cs="Arial"/>
          <w:i/>
          <w:sz w:val="24"/>
          <w:szCs w:val="24"/>
        </w:rPr>
        <w:t>strong</w:t>
      </w:r>
      <w:r w:rsidRPr="00F83EBD">
        <w:rPr>
          <w:rFonts w:ascii="Arial" w:hAnsi="Arial" w:cs="Arial"/>
          <w:sz w:val="24"/>
          <w:szCs w:val="24"/>
        </w:rPr>
        <w:t xml:space="preserve">, </w:t>
      </w:r>
      <w:r w:rsidRPr="00F83EBD">
        <w:rPr>
          <w:rFonts w:ascii="Arial" w:hAnsi="Arial" w:cs="Arial"/>
          <w:i/>
          <w:sz w:val="24"/>
          <w:szCs w:val="24"/>
        </w:rPr>
        <w:t>resilient</w:t>
      </w:r>
      <w:r w:rsidRPr="00F83EBD">
        <w:rPr>
          <w:rFonts w:ascii="Arial" w:hAnsi="Arial" w:cs="Arial"/>
          <w:sz w:val="24"/>
          <w:szCs w:val="24"/>
        </w:rPr>
        <w:t xml:space="preserve"> </w:t>
      </w:r>
      <w:r w:rsidRPr="00F83EBD">
        <w:rPr>
          <w:rFonts w:ascii="Arial" w:hAnsi="Arial" w:cs="Arial"/>
          <w:i/>
          <w:sz w:val="24"/>
          <w:szCs w:val="24"/>
        </w:rPr>
        <w:t>and</w:t>
      </w:r>
      <w:r w:rsidRPr="00F83EBD">
        <w:rPr>
          <w:rFonts w:ascii="Arial" w:hAnsi="Arial" w:cs="Arial"/>
          <w:sz w:val="24"/>
          <w:szCs w:val="24"/>
        </w:rPr>
        <w:t xml:space="preserve"> </w:t>
      </w:r>
      <w:r w:rsidRPr="00F83EBD">
        <w:rPr>
          <w:rFonts w:ascii="Arial" w:hAnsi="Arial" w:cs="Arial"/>
          <w:i/>
          <w:sz w:val="24"/>
          <w:szCs w:val="24"/>
        </w:rPr>
        <w:t>listened to’</w:t>
      </w:r>
      <w:r w:rsidRPr="00F83EBD">
        <w:rPr>
          <w:rFonts w:ascii="Arial" w:hAnsi="Arial" w:cs="Arial"/>
          <w:sz w:val="24"/>
          <w:szCs w:val="24"/>
        </w:rPr>
        <w:t>.</w:t>
      </w:r>
    </w:p>
    <w:p w14:paraId="5A46DFE7" w14:textId="77777777" w:rsidR="00AA02B9" w:rsidRPr="00F83EBD" w:rsidRDefault="00AA02B9" w:rsidP="00F83EBD">
      <w:pPr>
        <w:jc w:val="both"/>
        <w:rPr>
          <w:rFonts w:ascii="Arial" w:hAnsi="Arial" w:cs="Arial"/>
          <w:sz w:val="24"/>
          <w:szCs w:val="24"/>
        </w:rPr>
      </w:pPr>
      <w:r w:rsidRPr="00F83EBD">
        <w:rPr>
          <w:rFonts w:ascii="Arial" w:hAnsi="Arial" w:cs="Arial"/>
          <w:sz w:val="24"/>
          <w:szCs w:val="24"/>
        </w:rPr>
        <w:t>NB: A ‘young person’ is defined as 16–19-year-old. In an early year setting, they may be a student, worker, or parent.</w:t>
      </w:r>
    </w:p>
    <w:p w14:paraId="6C0883BF" w14:textId="77777777" w:rsidR="00AA02B9" w:rsidRPr="00F83EBD" w:rsidRDefault="00AA02B9" w:rsidP="00F83EBD">
      <w:pPr>
        <w:jc w:val="both"/>
        <w:rPr>
          <w:rFonts w:ascii="Arial" w:hAnsi="Arial" w:cs="Arial"/>
          <w:sz w:val="24"/>
          <w:szCs w:val="24"/>
        </w:rPr>
      </w:pPr>
      <w:r w:rsidRPr="00F83EBD">
        <w:rPr>
          <w:rFonts w:ascii="Arial" w:hAnsi="Arial" w:cs="Arial"/>
          <w:sz w:val="24"/>
          <w:szCs w:val="24"/>
        </w:rPr>
        <w:t xml:space="preserve">A ‘vulnerable adult’ (see guidance to the Care Act 2014) as: </w:t>
      </w:r>
      <w:r w:rsidRPr="00F83EBD">
        <w:rPr>
          <w:rFonts w:ascii="Arial" w:hAnsi="Arial" w:cs="Arial"/>
          <w:i/>
          <w:sz w:val="24"/>
          <w:szCs w:val="24"/>
        </w:rPr>
        <w:t>'a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RPr="00F83EBD">
        <w:rPr>
          <w:rFonts w:ascii="Arial" w:hAnsi="Arial" w:cs="Arial"/>
          <w:sz w:val="24"/>
          <w:szCs w:val="24"/>
        </w:rPr>
        <w:t>. In early years, this person may be a service user, parent of a service user, or a volunteer.</w:t>
      </w:r>
    </w:p>
    <w:p w14:paraId="37524974" w14:textId="77777777" w:rsidR="005D1875" w:rsidRDefault="005D1875" w:rsidP="00F83EBD">
      <w:pPr>
        <w:jc w:val="both"/>
        <w:rPr>
          <w:rFonts w:ascii="Arial" w:hAnsi="Arial" w:cs="Arial"/>
          <w:b/>
          <w:bCs/>
          <w:sz w:val="24"/>
          <w:szCs w:val="24"/>
          <w:u w:val="single"/>
        </w:rPr>
      </w:pPr>
    </w:p>
    <w:p w14:paraId="154E32F1" w14:textId="77777777" w:rsidR="005D1875" w:rsidRDefault="005D1875" w:rsidP="00F83EBD">
      <w:pPr>
        <w:jc w:val="both"/>
        <w:rPr>
          <w:rFonts w:ascii="Arial" w:hAnsi="Arial" w:cs="Arial"/>
          <w:b/>
          <w:bCs/>
          <w:sz w:val="24"/>
          <w:szCs w:val="24"/>
          <w:u w:val="single"/>
        </w:rPr>
      </w:pPr>
    </w:p>
    <w:p w14:paraId="7DE58FCC" w14:textId="77777777" w:rsidR="005D1875" w:rsidRDefault="005D1875" w:rsidP="00F83EBD">
      <w:pPr>
        <w:jc w:val="both"/>
        <w:rPr>
          <w:rFonts w:ascii="Arial" w:hAnsi="Arial" w:cs="Arial"/>
          <w:b/>
          <w:bCs/>
          <w:sz w:val="24"/>
          <w:szCs w:val="24"/>
          <w:u w:val="single"/>
        </w:rPr>
      </w:pPr>
    </w:p>
    <w:p w14:paraId="7738167F" w14:textId="77777777" w:rsidR="005D1875" w:rsidRDefault="005D1875" w:rsidP="00F83EBD">
      <w:pPr>
        <w:jc w:val="both"/>
        <w:rPr>
          <w:rFonts w:ascii="Arial" w:hAnsi="Arial" w:cs="Arial"/>
          <w:b/>
          <w:bCs/>
          <w:sz w:val="24"/>
          <w:szCs w:val="24"/>
          <w:u w:val="single"/>
        </w:rPr>
      </w:pPr>
    </w:p>
    <w:p w14:paraId="20F82E9A" w14:textId="77777777" w:rsidR="005D1875" w:rsidRDefault="005D1875" w:rsidP="00F83EBD">
      <w:pPr>
        <w:jc w:val="both"/>
        <w:rPr>
          <w:rFonts w:ascii="Arial" w:hAnsi="Arial" w:cs="Arial"/>
          <w:b/>
          <w:bCs/>
          <w:sz w:val="24"/>
          <w:szCs w:val="24"/>
          <w:u w:val="single"/>
        </w:rPr>
      </w:pPr>
    </w:p>
    <w:p w14:paraId="361682CB" w14:textId="77777777" w:rsidR="005D1875" w:rsidRDefault="005D1875" w:rsidP="00F83EBD">
      <w:pPr>
        <w:jc w:val="both"/>
        <w:rPr>
          <w:rFonts w:ascii="Arial" w:hAnsi="Arial" w:cs="Arial"/>
          <w:b/>
          <w:bCs/>
          <w:sz w:val="24"/>
          <w:szCs w:val="24"/>
          <w:u w:val="single"/>
        </w:rPr>
      </w:pPr>
    </w:p>
    <w:p w14:paraId="7A3829BB" w14:textId="77777777" w:rsidR="005D1875" w:rsidRDefault="005D1875" w:rsidP="00F83EBD">
      <w:pPr>
        <w:jc w:val="both"/>
        <w:rPr>
          <w:rFonts w:ascii="Arial" w:hAnsi="Arial" w:cs="Arial"/>
          <w:b/>
          <w:bCs/>
          <w:sz w:val="24"/>
          <w:szCs w:val="24"/>
          <w:u w:val="single"/>
        </w:rPr>
      </w:pPr>
    </w:p>
    <w:p w14:paraId="10381220" w14:textId="77777777" w:rsidR="005D1875" w:rsidRDefault="005D1875" w:rsidP="00F83EBD">
      <w:pPr>
        <w:jc w:val="both"/>
        <w:rPr>
          <w:rFonts w:ascii="Arial" w:hAnsi="Arial" w:cs="Arial"/>
          <w:b/>
          <w:bCs/>
          <w:sz w:val="24"/>
          <w:szCs w:val="24"/>
          <w:u w:val="single"/>
        </w:rPr>
      </w:pPr>
    </w:p>
    <w:p w14:paraId="18599ED6" w14:textId="77777777" w:rsidR="005D1875" w:rsidRDefault="005D1875" w:rsidP="00F83EBD">
      <w:pPr>
        <w:jc w:val="both"/>
        <w:rPr>
          <w:rFonts w:ascii="Arial" w:hAnsi="Arial" w:cs="Arial"/>
          <w:b/>
          <w:bCs/>
          <w:sz w:val="24"/>
          <w:szCs w:val="24"/>
          <w:u w:val="single"/>
        </w:rPr>
      </w:pPr>
    </w:p>
    <w:p w14:paraId="4B0124D9" w14:textId="77777777" w:rsidR="005D1875" w:rsidRDefault="005D1875" w:rsidP="00F83EBD">
      <w:pPr>
        <w:jc w:val="both"/>
        <w:rPr>
          <w:rFonts w:ascii="Arial" w:hAnsi="Arial" w:cs="Arial"/>
          <w:b/>
          <w:bCs/>
          <w:sz w:val="24"/>
          <w:szCs w:val="24"/>
          <w:u w:val="single"/>
        </w:rPr>
      </w:pPr>
    </w:p>
    <w:p w14:paraId="5147FD0A" w14:textId="77777777" w:rsidR="005D1875" w:rsidRDefault="005D1875" w:rsidP="00F83EBD">
      <w:pPr>
        <w:jc w:val="both"/>
        <w:rPr>
          <w:rFonts w:ascii="Arial" w:hAnsi="Arial" w:cs="Arial"/>
          <w:b/>
          <w:bCs/>
          <w:sz w:val="24"/>
          <w:szCs w:val="24"/>
          <w:u w:val="single"/>
        </w:rPr>
      </w:pPr>
    </w:p>
    <w:p w14:paraId="4BC2C327" w14:textId="77777777" w:rsidR="005D1875" w:rsidRDefault="005D1875" w:rsidP="00F83EBD">
      <w:pPr>
        <w:jc w:val="both"/>
        <w:rPr>
          <w:rFonts w:ascii="Arial" w:hAnsi="Arial" w:cs="Arial"/>
          <w:b/>
          <w:bCs/>
          <w:sz w:val="24"/>
          <w:szCs w:val="24"/>
          <w:u w:val="single"/>
        </w:rPr>
      </w:pPr>
    </w:p>
    <w:p w14:paraId="7BCC7062" w14:textId="77777777" w:rsidR="005D1875" w:rsidRDefault="005D1875" w:rsidP="00F83EBD">
      <w:pPr>
        <w:jc w:val="both"/>
        <w:rPr>
          <w:rFonts w:ascii="Arial" w:hAnsi="Arial" w:cs="Arial"/>
          <w:b/>
          <w:bCs/>
          <w:sz w:val="24"/>
          <w:szCs w:val="24"/>
          <w:u w:val="single"/>
        </w:rPr>
      </w:pPr>
    </w:p>
    <w:p w14:paraId="438A8672" w14:textId="77777777" w:rsidR="005D1875" w:rsidRDefault="005D1875" w:rsidP="00F83EBD">
      <w:pPr>
        <w:jc w:val="both"/>
        <w:rPr>
          <w:rFonts w:ascii="Arial" w:hAnsi="Arial" w:cs="Arial"/>
          <w:b/>
          <w:bCs/>
          <w:sz w:val="24"/>
          <w:szCs w:val="24"/>
          <w:u w:val="single"/>
        </w:rPr>
      </w:pPr>
    </w:p>
    <w:p w14:paraId="2DF08EFA" w14:textId="77777777" w:rsidR="005D1875" w:rsidRDefault="005D1875" w:rsidP="00F83EBD">
      <w:pPr>
        <w:jc w:val="both"/>
        <w:rPr>
          <w:rFonts w:ascii="Arial" w:hAnsi="Arial" w:cs="Arial"/>
          <w:b/>
          <w:bCs/>
          <w:sz w:val="24"/>
          <w:szCs w:val="24"/>
          <w:u w:val="single"/>
        </w:rPr>
      </w:pPr>
    </w:p>
    <w:p w14:paraId="0CB8A479" w14:textId="77777777" w:rsidR="005D1875" w:rsidRDefault="005D1875" w:rsidP="00F83EBD">
      <w:pPr>
        <w:jc w:val="both"/>
        <w:rPr>
          <w:rFonts w:ascii="Arial" w:hAnsi="Arial" w:cs="Arial"/>
          <w:b/>
          <w:bCs/>
          <w:sz w:val="24"/>
          <w:szCs w:val="24"/>
          <w:u w:val="single"/>
        </w:rPr>
      </w:pPr>
    </w:p>
    <w:p w14:paraId="331E22F2" w14:textId="77777777" w:rsidR="005D1875" w:rsidRDefault="005D1875" w:rsidP="00F83EBD">
      <w:pPr>
        <w:jc w:val="both"/>
        <w:rPr>
          <w:rFonts w:ascii="Arial" w:hAnsi="Arial" w:cs="Arial"/>
          <w:b/>
          <w:bCs/>
          <w:sz w:val="24"/>
          <w:szCs w:val="24"/>
          <w:u w:val="single"/>
        </w:rPr>
      </w:pPr>
    </w:p>
    <w:p w14:paraId="0689436C" w14:textId="77777777" w:rsidR="005D1875" w:rsidRDefault="005D1875" w:rsidP="00F83EBD">
      <w:pPr>
        <w:jc w:val="both"/>
        <w:rPr>
          <w:rFonts w:ascii="Arial" w:hAnsi="Arial" w:cs="Arial"/>
          <w:b/>
          <w:bCs/>
          <w:sz w:val="24"/>
          <w:szCs w:val="24"/>
          <w:u w:val="single"/>
        </w:rPr>
      </w:pPr>
    </w:p>
    <w:p w14:paraId="339B5AC9" w14:textId="77777777" w:rsidR="005D1875" w:rsidRDefault="005D1875" w:rsidP="00F83EBD">
      <w:pPr>
        <w:jc w:val="both"/>
        <w:rPr>
          <w:rFonts w:ascii="Arial" w:hAnsi="Arial" w:cs="Arial"/>
          <w:b/>
          <w:bCs/>
          <w:sz w:val="24"/>
          <w:szCs w:val="24"/>
          <w:u w:val="single"/>
        </w:rPr>
      </w:pPr>
    </w:p>
    <w:p w14:paraId="35FFF75D" w14:textId="77777777" w:rsidR="005D1875" w:rsidRDefault="005D1875" w:rsidP="00F83EBD">
      <w:pPr>
        <w:jc w:val="both"/>
        <w:rPr>
          <w:rFonts w:ascii="Arial" w:hAnsi="Arial" w:cs="Arial"/>
          <w:b/>
          <w:bCs/>
          <w:sz w:val="24"/>
          <w:szCs w:val="24"/>
          <w:u w:val="single"/>
        </w:rPr>
      </w:pPr>
    </w:p>
    <w:p w14:paraId="14ADEF73" w14:textId="77777777" w:rsidR="005D1875" w:rsidRDefault="005D1875" w:rsidP="00F83EBD">
      <w:pPr>
        <w:jc w:val="both"/>
        <w:rPr>
          <w:rFonts w:ascii="Arial" w:hAnsi="Arial" w:cs="Arial"/>
          <w:b/>
          <w:bCs/>
          <w:sz w:val="24"/>
          <w:szCs w:val="24"/>
          <w:u w:val="single"/>
        </w:rPr>
      </w:pPr>
    </w:p>
    <w:sdt>
      <w:sdtPr>
        <w:rPr>
          <w:rFonts w:ascii="Arial" w:eastAsia="Times New Roman" w:hAnsi="Arial" w:cs="Arial"/>
          <w:b/>
          <w:bCs/>
          <w:sz w:val="36"/>
          <w:szCs w:val="36"/>
          <w:lang w:eastAsia="en-GB"/>
        </w:rPr>
        <w:id w:val="-1520460316"/>
        <w:docPartObj>
          <w:docPartGallery w:val="Table of Contents"/>
          <w:docPartUnique/>
        </w:docPartObj>
      </w:sdtPr>
      <w:sdtEndPr>
        <w:rPr>
          <w:rFonts w:cs="Times New Roman"/>
          <w:noProof/>
          <w:sz w:val="24"/>
          <w:szCs w:val="24"/>
        </w:rPr>
      </w:sdtEndPr>
      <w:sdtContent>
        <w:p w14:paraId="5F337A9C" w14:textId="77777777" w:rsidR="00493ADB" w:rsidRPr="00493ADB" w:rsidRDefault="00493ADB" w:rsidP="00493ADB">
          <w:pPr>
            <w:keepNext/>
            <w:keepLines/>
            <w:spacing w:before="240" w:after="0" w:line="259" w:lineRule="auto"/>
            <w:rPr>
              <w:rFonts w:ascii="Arial" w:eastAsiaTheme="majorEastAsia" w:hAnsi="Arial" w:cs="Arial"/>
              <w:b/>
              <w:bCs/>
              <w:color w:val="2F5496" w:themeColor="accent1" w:themeShade="BF"/>
              <w:sz w:val="36"/>
              <w:szCs w:val="36"/>
              <w:lang w:val="en-US"/>
            </w:rPr>
          </w:pPr>
          <w:r w:rsidRPr="00493ADB">
            <w:rPr>
              <w:rFonts w:ascii="Arial" w:eastAsiaTheme="majorEastAsia" w:hAnsi="Arial" w:cs="Arial"/>
              <w:b/>
              <w:bCs/>
              <w:color w:val="2F5496" w:themeColor="accent1" w:themeShade="BF"/>
              <w:sz w:val="36"/>
              <w:szCs w:val="36"/>
              <w:lang w:val="en-US"/>
            </w:rPr>
            <w:t>Contents</w:t>
          </w:r>
        </w:p>
        <w:p w14:paraId="73BB9392" w14:textId="23E1D374" w:rsidR="00CB40CB" w:rsidRPr="003013E0" w:rsidRDefault="00493ADB">
          <w:pPr>
            <w:pStyle w:val="TOC1"/>
            <w:tabs>
              <w:tab w:val="right" w:leader="dot" w:pos="9016"/>
            </w:tabs>
            <w:rPr>
              <w:rFonts w:eastAsiaTheme="minorEastAsia"/>
              <w:b/>
              <w:bCs/>
              <w:noProof/>
              <w:kern w:val="2"/>
              <w:sz w:val="22"/>
              <w:szCs w:val="22"/>
              <w:lang w:eastAsia="en-GB"/>
              <w14:ligatures w14:val="standardContextual"/>
            </w:rPr>
          </w:pPr>
          <w:r w:rsidRPr="003013E0">
            <w:rPr>
              <w:rFonts w:ascii="Arial" w:eastAsia="Times New Roman" w:hAnsi="Arial" w:cs="Arial"/>
              <w:b/>
              <w:bCs/>
              <w:color w:val="000000" w:themeColor="text1"/>
              <w:sz w:val="24"/>
              <w:szCs w:val="24"/>
              <w:lang w:eastAsia="en-GB"/>
            </w:rPr>
            <w:fldChar w:fldCharType="begin"/>
          </w:r>
          <w:r w:rsidRPr="003013E0">
            <w:rPr>
              <w:rFonts w:ascii="Arial" w:eastAsia="Times New Roman" w:hAnsi="Arial" w:cs="Arial"/>
              <w:b/>
              <w:bCs/>
              <w:noProof/>
              <w:color w:val="000000" w:themeColor="text1"/>
              <w:sz w:val="24"/>
              <w:szCs w:val="24"/>
              <w:lang w:eastAsia="en-GB"/>
            </w:rPr>
            <w:instrText xml:space="preserve"> TOC \o "1-3" \h \z \u </w:instrText>
          </w:r>
          <w:r w:rsidRPr="003013E0">
            <w:rPr>
              <w:rFonts w:ascii="Arial" w:eastAsia="Times New Roman" w:hAnsi="Arial" w:cs="Arial"/>
              <w:b/>
              <w:bCs/>
              <w:color w:val="000000" w:themeColor="text1"/>
              <w:sz w:val="24"/>
              <w:szCs w:val="24"/>
              <w:lang w:eastAsia="en-GB"/>
            </w:rPr>
            <w:fldChar w:fldCharType="separate"/>
          </w:r>
        </w:p>
        <w:p w14:paraId="7E19453E" w14:textId="7955C996" w:rsidR="00CB40CB" w:rsidRPr="003013E0" w:rsidRDefault="00CB40CB">
          <w:pPr>
            <w:pStyle w:val="TOC1"/>
            <w:tabs>
              <w:tab w:val="right" w:leader="dot" w:pos="9016"/>
            </w:tabs>
            <w:rPr>
              <w:rFonts w:eastAsiaTheme="minorEastAsia"/>
              <w:b/>
              <w:bCs/>
              <w:noProof/>
              <w:kern w:val="2"/>
              <w:sz w:val="22"/>
              <w:szCs w:val="22"/>
              <w:lang w:eastAsia="en-GB"/>
              <w14:ligatures w14:val="standardContextual"/>
            </w:rPr>
          </w:pPr>
          <w:hyperlink w:anchor="_Toc164853378" w:history="1">
            <w:r w:rsidRPr="003013E0">
              <w:rPr>
                <w:rStyle w:val="Hyperlink"/>
                <w:rFonts w:ascii="Arial" w:eastAsia="Times New Roman" w:hAnsi="Arial" w:cs="Arial"/>
                <w:b/>
                <w:bCs/>
                <w:noProof/>
                <w:sz w:val="22"/>
                <w:szCs w:val="22"/>
              </w:rPr>
              <w:t>POLICY AIMS &amp; INTENTION</w:t>
            </w:r>
            <w:r w:rsidRPr="003013E0">
              <w:rPr>
                <w:b/>
                <w:bCs/>
                <w:noProof/>
                <w:webHidden/>
                <w:sz w:val="22"/>
                <w:szCs w:val="22"/>
              </w:rPr>
              <w:tab/>
            </w:r>
            <w:r w:rsidRPr="003013E0">
              <w:rPr>
                <w:b/>
                <w:bCs/>
                <w:noProof/>
                <w:webHidden/>
                <w:sz w:val="22"/>
                <w:szCs w:val="22"/>
              </w:rPr>
              <w:fldChar w:fldCharType="begin"/>
            </w:r>
            <w:r w:rsidRPr="003013E0">
              <w:rPr>
                <w:b/>
                <w:bCs/>
                <w:noProof/>
                <w:webHidden/>
                <w:sz w:val="22"/>
                <w:szCs w:val="22"/>
              </w:rPr>
              <w:instrText xml:space="preserve"> PAGEREF _Toc164853378 \h </w:instrText>
            </w:r>
            <w:r w:rsidRPr="003013E0">
              <w:rPr>
                <w:b/>
                <w:bCs/>
                <w:noProof/>
                <w:webHidden/>
                <w:sz w:val="22"/>
                <w:szCs w:val="22"/>
              </w:rPr>
            </w:r>
            <w:r w:rsidRPr="003013E0">
              <w:rPr>
                <w:b/>
                <w:bCs/>
                <w:noProof/>
                <w:webHidden/>
                <w:sz w:val="22"/>
                <w:szCs w:val="22"/>
              </w:rPr>
              <w:fldChar w:fldCharType="separate"/>
            </w:r>
            <w:r w:rsidRPr="003013E0">
              <w:rPr>
                <w:b/>
                <w:bCs/>
                <w:noProof/>
                <w:webHidden/>
                <w:sz w:val="22"/>
                <w:szCs w:val="22"/>
              </w:rPr>
              <w:t>1</w:t>
            </w:r>
            <w:r w:rsidRPr="003013E0">
              <w:rPr>
                <w:b/>
                <w:bCs/>
                <w:noProof/>
                <w:webHidden/>
                <w:sz w:val="22"/>
                <w:szCs w:val="22"/>
              </w:rPr>
              <w:fldChar w:fldCharType="end"/>
            </w:r>
          </w:hyperlink>
        </w:p>
        <w:p w14:paraId="2A824972" w14:textId="463BB01F" w:rsidR="00CB40CB" w:rsidRPr="003013E0" w:rsidRDefault="00CB40CB">
          <w:pPr>
            <w:pStyle w:val="TOC1"/>
            <w:tabs>
              <w:tab w:val="right" w:leader="dot" w:pos="9016"/>
            </w:tabs>
            <w:rPr>
              <w:rFonts w:eastAsiaTheme="minorEastAsia"/>
              <w:b/>
              <w:bCs/>
              <w:noProof/>
              <w:kern w:val="2"/>
              <w:sz w:val="22"/>
              <w:szCs w:val="22"/>
              <w:lang w:eastAsia="en-GB"/>
              <w14:ligatures w14:val="standardContextual"/>
            </w:rPr>
          </w:pPr>
          <w:hyperlink w:anchor="_Toc164853379" w:history="1">
            <w:r w:rsidRPr="003013E0">
              <w:rPr>
                <w:rStyle w:val="Hyperlink"/>
                <w:rFonts w:ascii="Arial" w:eastAsia="Times" w:hAnsi="Arial" w:cs="Arial"/>
                <w:b/>
                <w:bCs/>
                <w:noProof/>
                <w:sz w:val="22"/>
                <w:szCs w:val="22"/>
              </w:rPr>
              <w:t>METHOD OF IMPLEMENTATION</w:t>
            </w:r>
            <w:r w:rsidRPr="003013E0">
              <w:rPr>
                <w:b/>
                <w:bCs/>
                <w:noProof/>
                <w:webHidden/>
                <w:sz w:val="22"/>
                <w:szCs w:val="22"/>
              </w:rPr>
              <w:tab/>
            </w:r>
            <w:r w:rsidRPr="003013E0">
              <w:rPr>
                <w:b/>
                <w:bCs/>
                <w:noProof/>
                <w:webHidden/>
                <w:sz w:val="22"/>
                <w:szCs w:val="22"/>
              </w:rPr>
              <w:fldChar w:fldCharType="begin"/>
            </w:r>
            <w:r w:rsidRPr="003013E0">
              <w:rPr>
                <w:b/>
                <w:bCs/>
                <w:noProof/>
                <w:webHidden/>
                <w:sz w:val="22"/>
                <w:szCs w:val="22"/>
              </w:rPr>
              <w:instrText xml:space="preserve"> PAGEREF _Toc164853379 \h </w:instrText>
            </w:r>
            <w:r w:rsidRPr="003013E0">
              <w:rPr>
                <w:b/>
                <w:bCs/>
                <w:noProof/>
                <w:webHidden/>
                <w:sz w:val="22"/>
                <w:szCs w:val="22"/>
              </w:rPr>
            </w:r>
            <w:r w:rsidRPr="003013E0">
              <w:rPr>
                <w:b/>
                <w:bCs/>
                <w:noProof/>
                <w:webHidden/>
                <w:sz w:val="22"/>
                <w:szCs w:val="22"/>
              </w:rPr>
              <w:fldChar w:fldCharType="separate"/>
            </w:r>
            <w:r w:rsidRPr="003013E0">
              <w:rPr>
                <w:b/>
                <w:bCs/>
                <w:noProof/>
                <w:webHidden/>
                <w:sz w:val="22"/>
                <w:szCs w:val="22"/>
              </w:rPr>
              <w:t>4</w:t>
            </w:r>
            <w:r w:rsidRPr="003013E0">
              <w:rPr>
                <w:b/>
                <w:bCs/>
                <w:noProof/>
                <w:webHidden/>
                <w:sz w:val="22"/>
                <w:szCs w:val="22"/>
              </w:rPr>
              <w:fldChar w:fldCharType="end"/>
            </w:r>
          </w:hyperlink>
        </w:p>
        <w:p w14:paraId="63485FDF" w14:textId="3706A6C0"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80" w:history="1">
            <w:r w:rsidRPr="003013E0">
              <w:rPr>
                <w:rStyle w:val="Hyperlink"/>
                <w:rFonts w:ascii="Arial" w:hAnsi="Arial" w:cs="Arial"/>
                <w:b/>
                <w:bCs/>
                <w:noProof/>
                <w:sz w:val="22"/>
                <w:szCs w:val="22"/>
              </w:rPr>
              <w:t>06.01 – RESPONDING TO SAFEGUARDING OR CHILD PROTECTION CONCERNS</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_Toc164853380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6</w:t>
            </w:r>
            <w:r w:rsidR="00CB40CB" w:rsidRPr="003013E0">
              <w:rPr>
                <w:b/>
                <w:bCs/>
                <w:noProof/>
                <w:webHidden/>
                <w:sz w:val="22"/>
                <w:szCs w:val="22"/>
              </w:rPr>
              <w:fldChar w:fldCharType="end"/>
            </w:r>
          </w:hyperlink>
        </w:p>
        <w:p w14:paraId="6A92D676" w14:textId="5C434C68"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81" w:history="1">
            <w:r w:rsidRPr="003013E0">
              <w:rPr>
                <w:rStyle w:val="Hyperlink"/>
                <w:rFonts w:ascii="Arial" w:eastAsia="Times" w:hAnsi="Arial" w:cs="Arial"/>
                <w:b/>
                <w:bCs/>
                <w:noProof/>
                <w:sz w:val="22"/>
                <w:szCs w:val="22"/>
              </w:rPr>
              <w:t>06.02 – ALLEGATIONS AGAINST STAFF, VOLUNTEERS, OR STUDENTS</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_Toc164853381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14</w:t>
            </w:r>
            <w:r w:rsidR="00CB40CB" w:rsidRPr="003013E0">
              <w:rPr>
                <w:b/>
                <w:bCs/>
                <w:noProof/>
                <w:webHidden/>
                <w:sz w:val="22"/>
                <w:szCs w:val="22"/>
              </w:rPr>
              <w:fldChar w:fldCharType="end"/>
            </w:r>
          </w:hyperlink>
        </w:p>
        <w:p w14:paraId="1E3A4EA7" w14:textId="1E407BD5"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82" w:history="1">
            <w:r w:rsidRPr="003013E0">
              <w:rPr>
                <w:rStyle w:val="Hyperlink"/>
                <w:rFonts w:ascii="Arial" w:eastAsia="Times" w:hAnsi="Arial" w:cs="Arial"/>
                <w:b/>
                <w:bCs/>
                <w:noProof/>
                <w:sz w:val="22"/>
                <w:szCs w:val="22"/>
              </w:rPr>
              <w:t>06.03 – VISITOR OR INTRUDER ON THE PREMISES</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_Toc164853382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16</w:t>
            </w:r>
            <w:r w:rsidR="00CB40CB" w:rsidRPr="003013E0">
              <w:rPr>
                <w:b/>
                <w:bCs/>
                <w:noProof/>
                <w:webHidden/>
                <w:sz w:val="22"/>
                <w:szCs w:val="22"/>
              </w:rPr>
              <w:fldChar w:fldCharType="end"/>
            </w:r>
          </w:hyperlink>
        </w:p>
        <w:p w14:paraId="3DE811B8" w14:textId="1DFE68D7"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83" w:history="1">
            <w:r w:rsidRPr="003013E0">
              <w:rPr>
                <w:rStyle w:val="Hyperlink"/>
                <w:rFonts w:ascii="Arial" w:eastAsia="Times" w:hAnsi="Arial" w:cs="Arial"/>
                <w:b/>
                <w:bCs/>
                <w:noProof/>
                <w:sz w:val="22"/>
                <w:szCs w:val="22"/>
              </w:rPr>
              <w:t>06.04 – UNCOLLECTED CHILD</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_Toc164853383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17</w:t>
            </w:r>
            <w:r w:rsidR="00CB40CB" w:rsidRPr="003013E0">
              <w:rPr>
                <w:b/>
                <w:bCs/>
                <w:noProof/>
                <w:webHidden/>
                <w:sz w:val="22"/>
                <w:szCs w:val="22"/>
              </w:rPr>
              <w:fldChar w:fldCharType="end"/>
            </w:r>
          </w:hyperlink>
        </w:p>
        <w:p w14:paraId="0AFC8A67" w14:textId="4D9304E2"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84" w:history="1">
            <w:r w:rsidRPr="003013E0">
              <w:rPr>
                <w:rStyle w:val="Hyperlink"/>
                <w:rFonts w:ascii="Arial" w:eastAsia="Times" w:hAnsi="Arial" w:cs="Arial"/>
                <w:b/>
                <w:bCs/>
                <w:noProof/>
                <w:sz w:val="22"/>
                <w:szCs w:val="22"/>
              </w:rPr>
              <w:t>06.05 – MISSING CHILD</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_Toc164853384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18</w:t>
            </w:r>
            <w:r w:rsidR="00CB40CB" w:rsidRPr="003013E0">
              <w:rPr>
                <w:b/>
                <w:bCs/>
                <w:noProof/>
                <w:webHidden/>
                <w:sz w:val="22"/>
                <w:szCs w:val="22"/>
              </w:rPr>
              <w:fldChar w:fldCharType="end"/>
            </w:r>
          </w:hyperlink>
        </w:p>
        <w:p w14:paraId="15563AA2" w14:textId="09C9D9B7" w:rsidR="00CB40CB" w:rsidRPr="003013E0" w:rsidRDefault="00E240EA">
          <w:pPr>
            <w:pStyle w:val="TOC2"/>
            <w:rPr>
              <w:rFonts w:eastAsiaTheme="minorEastAsia"/>
              <w:b/>
              <w:bCs/>
              <w:noProof/>
              <w:kern w:val="2"/>
              <w:sz w:val="22"/>
              <w:szCs w:val="22"/>
              <w:lang w:eastAsia="en-GB"/>
              <w14:ligatures w14:val="standardContextual"/>
            </w:rPr>
          </w:pPr>
          <w:hyperlink w:anchor="_Toc164853385" w:history="1">
            <w:r w:rsidRPr="003013E0">
              <w:rPr>
                <w:rStyle w:val="Hyperlink"/>
                <w:rFonts w:ascii="Arial" w:hAnsi="Arial" w:cs="Arial"/>
                <w:b/>
                <w:bCs/>
                <w:noProof/>
                <w:sz w:val="22"/>
                <w:szCs w:val="22"/>
              </w:rPr>
              <w:t>06.06 - INCAPACITATED PARENT</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_Toc164853385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19</w:t>
            </w:r>
            <w:r w:rsidR="00CB40CB" w:rsidRPr="003013E0">
              <w:rPr>
                <w:b/>
                <w:bCs/>
                <w:noProof/>
                <w:webHidden/>
                <w:sz w:val="22"/>
                <w:szCs w:val="22"/>
              </w:rPr>
              <w:fldChar w:fldCharType="end"/>
            </w:r>
          </w:hyperlink>
        </w:p>
        <w:p w14:paraId="28140895" w14:textId="1C5D72B1" w:rsidR="00CB40CB" w:rsidRPr="003013E0" w:rsidRDefault="00E240EA">
          <w:pPr>
            <w:pStyle w:val="TOC2"/>
            <w:rPr>
              <w:rFonts w:eastAsiaTheme="minorEastAsia"/>
              <w:b/>
              <w:bCs/>
              <w:noProof/>
              <w:kern w:val="2"/>
              <w:sz w:val="22"/>
              <w:szCs w:val="22"/>
              <w:lang w:eastAsia="en-GB"/>
              <w14:ligatures w14:val="standardContextual"/>
            </w:rPr>
          </w:pPr>
          <w:hyperlink w:anchor="_Toc164853386" w:history="1">
            <w:r w:rsidRPr="003013E0">
              <w:rPr>
                <w:rStyle w:val="Hyperlink"/>
                <w:rFonts w:ascii="Arial" w:hAnsi="Arial" w:cs="Arial"/>
                <w:b/>
                <w:bCs/>
                <w:noProof/>
                <w:sz w:val="22"/>
                <w:szCs w:val="22"/>
              </w:rPr>
              <w:t>06.07 - DEATH OF A CHILD ON-SITE</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_Toc164853386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20</w:t>
            </w:r>
            <w:r w:rsidR="00CB40CB" w:rsidRPr="003013E0">
              <w:rPr>
                <w:b/>
                <w:bCs/>
                <w:noProof/>
                <w:webHidden/>
                <w:sz w:val="22"/>
                <w:szCs w:val="22"/>
              </w:rPr>
              <w:fldChar w:fldCharType="end"/>
            </w:r>
          </w:hyperlink>
        </w:p>
        <w:p w14:paraId="239A0AA8" w14:textId="4D6AB7C5" w:rsidR="00CB40CB" w:rsidRPr="003013E0" w:rsidRDefault="00E240EA">
          <w:pPr>
            <w:pStyle w:val="TOC2"/>
            <w:rPr>
              <w:rFonts w:eastAsiaTheme="minorEastAsia"/>
              <w:b/>
              <w:bCs/>
              <w:noProof/>
              <w:kern w:val="2"/>
              <w:sz w:val="22"/>
              <w:szCs w:val="22"/>
              <w:lang w:eastAsia="en-GB"/>
              <w14:ligatures w14:val="standardContextual"/>
            </w:rPr>
          </w:pPr>
          <w:hyperlink w:anchor="_Toc164853387" w:history="1">
            <w:r w:rsidRPr="003013E0">
              <w:rPr>
                <w:rStyle w:val="Hyperlink"/>
                <w:rFonts w:ascii="Arial" w:hAnsi="Arial" w:cs="Arial"/>
                <w:b/>
                <w:bCs/>
                <w:noProof/>
                <w:sz w:val="22"/>
                <w:szCs w:val="22"/>
              </w:rPr>
              <w:t>06.08 - LOOKED AFTER CHILDREN</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_Toc164853387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20</w:t>
            </w:r>
            <w:r w:rsidR="00CB40CB" w:rsidRPr="003013E0">
              <w:rPr>
                <w:b/>
                <w:bCs/>
                <w:noProof/>
                <w:webHidden/>
                <w:sz w:val="22"/>
                <w:szCs w:val="22"/>
              </w:rPr>
              <w:fldChar w:fldCharType="end"/>
            </w:r>
          </w:hyperlink>
        </w:p>
        <w:p w14:paraId="6797904B" w14:textId="7BE8BBF3" w:rsidR="00CB40CB" w:rsidRPr="003013E0" w:rsidRDefault="00E240EA">
          <w:pPr>
            <w:pStyle w:val="TOC2"/>
            <w:rPr>
              <w:rFonts w:eastAsiaTheme="minorEastAsia"/>
              <w:b/>
              <w:bCs/>
              <w:noProof/>
              <w:kern w:val="2"/>
              <w:sz w:val="22"/>
              <w:szCs w:val="22"/>
              <w:lang w:eastAsia="en-GB"/>
              <w14:ligatures w14:val="standardContextual"/>
            </w:rPr>
          </w:pPr>
          <w:hyperlink w:anchor="_Toc164853388" w:history="1">
            <w:r w:rsidRPr="003013E0">
              <w:rPr>
                <w:rStyle w:val="Hyperlink"/>
                <w:rFonts w:ascii="Arial" w:hAnsi="Arial" w:cs="Arial"/>
                <w:b/>
                <w:bCs/>
                <w:noProof/>
                <w:sz w:val="22"/>
                <w:szCs w:val="22"/>
              </w:rPr>
              <w:t>06.09 - E-SAFETY (INCLUDING ALL ELECTRONIC DEVICES WITH INTERNET CAPACITY)</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_Toc164853388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21</w:t>
            </w:r>
            <w:r w:rsidR="00CB40CB" w:rsidRPr="003013E0">
              <w:rPr>
                <w:b/>
                <w:bCs/>
                <w:noProof/>
                <w:webHidden/>
                <w:sz w:val="22"/>
                <w:szCs w:val="22"/>
              </w:rPr>
              <w:fldChar w:fldCharType="end"/>
            </w:r>
          </w:hyperlink>
        </w:p>
        <w:p w14:paraId="3C876F1A" w14:textId="3C77713C"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89" w:history="1">
            <w:r w:rsidRPr="003013E0">
              <w:rPr>
                <w:rStyle w:val="Hyperlink"/>
                <w:rFonts w:ascii="Arial" w:eastAsia="Times" w:hAnsi="Arial" w:cs="Arial"/>
                <w:b/>
                <w:bCs/>
                <w:noProof/>
                <w:sz w:val="22"/>
                <w:szCs w:val="22"/>
              </w:rPr>
              <w:t>6.10 – STAFF SUPERVISION</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_Toc164853389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23</w:t>
            </w:r>
            <w:r w:rsidR="00CB40CB" w:rsidRPr="003013E0">
              <w:rPr>
                <w:b/>
                <w:bCs/>
                <w:noProof/>
                <w:webHidden/>
                <w:sz w:val="22"/>
                <w:szCs w:val="22"/>
              </w:rPr>
              <w:fldChar w:fldCharType="end"/>
            </w:r>
          </w:hyperlink>
        </w:p>
        <w:p w14:paraId="32BE1AD4" w14:textId="759B4847"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90" w:history="1">
            <w:r w:rsidRPr="003013E0">
              <w:rPr>
                <w:rStyle w:val="Hyperlink"/>
                <w:rFonts w:ascii="Arial" w:hAnsi="Arial" w:cs="Arial"/>
                <w:b/>
                <w:bCs/>
                <w:noProof/>
                <w:sz w:val="22"/>
                <w:szCs w:val="22"/>
              </w:rPr>
              <w:t>MONITORING AND EVALUATING</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_Toc164853390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23</w:t>
            </w:r>
            <w:r w:rsidR="00CB40CB" w:rsidRPr="003013E0">
              <w:rPr>
                <w:b/>
                <w:bCs/>
                <w:noProof/>
                <w:webHidden/>
                <w:sz w:val="22"/>
                <w:szCs w:val="22"/>
              </w:rPr>
              <w:fldChar w:fldCharType="end"/>
            </w:r>
          </w:hyperlink>
        </w:p>
        <w:p w14:paraId="4217FD73" w14:textId="78B1DFD2"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91" w:history="1">
            <w:r w:rsidRPr="003013E0">
              <w:rPr>
                <w:rStyle w:val="Hyperlink"/>
                <w:rFonts w:ascii="Arial" w:hAnsi="Arial" w:cs="Arial"/>
                <w:b/>
                <w:bCs/>
                <w:noProof/>
                <w:sz w:val="22"/>
                <w:szCs w:val="22"/>
              </w:rPr>
              <w:t>LEGAL REFERENCES</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_Toc164853391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24</w:t>
            </w:r>
            <w:r w:rsidR="00CB40CB" w:rsidRPr="003013E0">
              <w:rPr>
                <w:b/>
                <w:bCs/>
                <w:noProof/>
                <w:webHidden/>
                <w:sz w:val="22"/>
                <w:szCs w:val="22"/>
              </w:rPr>
              <w:fldChar w:fldCharType="end"/>
            </w:r>
          </w:hyperlink>
        </w:p>
        <w:p w14:paraId="2D62F4BA" w14:textId="11FE7A39" w:rsidR="00CB40CB" w:rsidRPr="003013E0" w:rsidRDefault="00E240EA">
          <w:pPr>
            <w:pStyle w:val="TOC1"/>
            <w:tabs>
              <w:tab w:val="right" w:leader="dot" w:pos="9016"/>
            </w:tabs>
            <w:rPr>
              <w:rFonts w:eastAsiaTheme="minorEastAsia"/>
              <w:b/>
              <w:bCs/>
              <w:noProof/>
              <w:kern w:val="2"/>
              <w:sz w:val="22"/>
              <w:szCs w:val="22"/>
              <w:lang w:eastAsia="en-GB"/>
              <w14:ligatures w14:val="standardContextual"/>
            </w:rPr>
          </w:pPr>
          <w:hyperlink w:anchor="_Toc164853392" w:history="1">
            <w:r w:rsidRPr="003013E0">
              <w:rPr>
                <w:rStyle w:val="Hyperlink"/>
                <w:rFonts w:ascii="Arial" w:hAnsi="Arial" w:cs="Arial"/>
                <w:b/>
                <w:bCs/>
                <w:noProof/>
                <w:sz w:val="22"/>
                <w:szCs w:val="22"/>
              </w:rPr>
              <w:t>FURTHER GUIDANCE</w:t>
            </w:r>
            <w:r w:rsidRPr="003013E0">
              <w:rPr>
                <w:b/>
                <w:bCs/>
                <w:noProof/>
                <w:webHidden/>
                <w:sz w:val="22"/>
                <w:szCs w:val="22"/>
              </w:rPr>
              <w:tab/>
            </w:r>
            <w:r w:rsidR="00CB40CB" w:rsidRPr="003013E0">
              <w:rPr>
                <w:b/>
                <w:bCs/>
                <w:noProof/>
                <w:webHidden/>
                <w:sz w:val="22"/>
                <w:szCs w:val="22"/>
              </w:rPr>
              <w:fldChar w:fldCharType="begin"/>
            </w:r>
            <w:r w:rsidR="00CB40CB" w:rsidRPr="003013E0">
              <w:rPr>
                <w:b/>
                <w:bCs/>
                <w:noProof/>
                <w:webHidden/>
                <w:sz w:val="22"/>
                <w:szCs w:val="22"/>
              </w:rPr>
              <w:instrText xml:space="preserve"> PAGEREF _Toc164853392 \h </w:instrText>
            </w:r>
            <w:r w:rsidR="00CB40CB" w:rsidRPr="003013E0">
              <w:rPr>
                <w:b/>
                <w:bCs/>
                <w:noProof/>
                <w:webHidden/>
                <w:sz w:val="22"/>
                <w:szCs w:val="22"/>
              </w:rPr>
            </w:r>
            <w:r w:rsidR="00CB40CB" w:rsidRPr="003013E0">
              <w:rPr>
                <w:b/>
                <w:bCs/>
                <w:noProof/>
                <w:webHidden/>
                <w:sz w:val="22"/>
                <w:szCs w:val="22"/>
              </w:rPr>
              <w:fldChar w:fldCharType="separate"/>
            </w:r>
            <w:r w:rsidRPr="003013E0">
              <w:rPr>
                <w:b/>
                <w:bCs/>
                <w:noProof/>
                <w:webHidden/>
                <w:sz w:val="22"/>
                <w:szCs w:val="22"/>
              </w:rPr>
              <w:t>24</w:t>
            </w:r>
            <w:r w:rsidR="00CB40CB" w:rsidRPr="003013E0">
              <w:rPr>
                <w:b/>
                <w:bCs/>
                <w:noProof/>
                <w:webHidden/>
                <w:sz w:val="22"/>
                <w:szCs w:val="22"/>
              </w:rPr>
              <w:fldChar w:fldCharType="end"/>
            </w:r>
          </w:hyperlink>
        </w:p>
        <w:p w14:paraId="4D72ECA9" w14:textId="796FF935" w:rsidR="21327159" w:rsidRPr="0022373D" w:rsidRDefault="00493ADB" w:rsidP="006C79B0">
          <w:pPr>
            <w:spacing w:after="0" w:line="240" w:lineRule="auto"/>
            <w:rPr>
              <w:rFonts w:ascii="Arial" w:eastAsia="Times New Roman" w:hAnsi="Arial" w:cs="Arial"/>
              <w:b/>
              <w:bCs/>
              <w:noProof/>
              <w:color w:val="000000" w:themeColor="text1"/>
              <w:sz w:val="24"/>
              <w:szCs w:val="24"/>
              <w:lang w:eastAsia="en-GB"/>
            </w:rPr>
          </w:pPr>
          <w:r w:rsidRPr="003013E0">
            <w:rPr>
              <w:rFonts w:ascii="Arial" w:eastAsia="Times New Roman" w:hAnsi="Arial" w:cs="Arial"/>
              <w:b/>
              <w:bCs/>
              <w:noProof/>
              <w:color w:val="000000" w:themeColor="text1"/>
              <w:sz w:val="24"/>
              <w:szCs w:val="24"/>
              <w:lang w:eastAsia="en-GB"/>
            </w:rPr>
            <w:fldChar w:fldCharType="end"/>
          </w:r>
        </w:p>
      </w:sdtContent>
    </w:sdt>
    <w:p w14:paraId="7FE56F6D" w14:textId="77777777" w:rsidR="0022373D" w:rsidRDefault="0022373D" w:rsidP="00BD0394">
      <w:pPr>
        <w:keepNext/>
        <w:spacing w:after="60" w:line="240" w:lineRule="auto"/>
        <w:outlineLvl w:val="0"/>
        <w:rPr>
          <w:rFonts w:ascii="Arial" w:eastAsia="Times" w:hAnsi="Arial" w:cs="Arial"/>
          <w:b/>
          <w:bCs/>
          <w:sz w:val="24"/>
          <w:szCs w:val="24"/>
        </w:rPr>
      </w:pPr>
      <w:bookmarkStart w:id="2" w:name="_Toc164853379"/>
    </w:p>
    <w:p w14:paraId="035B089A" w14:textId="018C56AA" w:rsidR="00BD0394" w:rsidRPr="00BD0394" w:rsidRDefault="00BD0394" w:rsidP="00BD0394">
      <w:pPr>
        <w:keepNext/>
        <w:spacing w:after="60" w:line="240" w:lineRule="auto"/>
        <w:outlineLvl w:val="0"/>
        <w:rPr>
          <w:rFonts w:ascii="Arial" w:eastAsia="Times" w:hAnsi="Arial" w:cs="Arial"/>
          <w:b/>
          <w:sz w:val="24"/>
          <w:szCs w:val="24"/>
        </w:rPr>
      </w:pPr>
      <w:r w:rsidRPr="00BD0394">
        <w:rPr>
          <w:rFonts w:ascii="Arial" w:eastAsia="Times" w:hAnsi="Arial" w:cs="Arial"/>
          <w:b/>
          <w:bCs/>
          <w:sz w:val="24"/>
          <w:szCs w:val="24"/>
        </w:rPr>
        <w:t>METHOD OF IMPLEMENTATION</w:t>
      </w:r>
      <w:bookmarkEnd w:id="2"/>
    </w:p>
    <w:p w14:paraId="56F74B88" w14:textId="77777777" w:rsidR="00E240EA" w:rsidRDefault="00E240EA" w:rsidP="00155784">
      <w:pPr>
        <w:spacing w:after="0" w:line="240" w:lineRule="auto"/>
        <w:jc w:val="both"/>
        <w:rPr>
          <w:rFonts w:ascii="Arial" w:hAnsi="Arial" w:cs="Arial"/>
          <w:b/>
          <w:bCs/>
          <w:sz w:val="24"/>
          <w:szCs w:val="24"/>
        </w:rPr>
      </w:pPr>
    </w:p>
    <w:p w14:paraId="1DB326A2" w14:textId="0F3DF547" w:rsidR="00AA02B9" w:rsidRDefault="00AA02B9" w:rsidP="00155784">
      <w:pPr>
        <w:spacing w:after="0" w:line="240" w:lineRule="auto"/>
        <w:jc w:val="both"/>
        <w:rPr>
          <w:rFonts w:ascii="Arial" w:hAnsi="Arial" w:cs="Arial"/>
          <w:b/>
          <w:bCs/>
          <w:sz w:val="24"/>
          <w:szCs w:val="24"/>
        </w:rPr>
      </w:pPr>
      <w:r w:rsidRPr="004D7136">
        <w:rPr>
          <w:rFonts w:ascii="Arial" w:hAnsi="Arial" w:cs="Arial"/>
          <w:b/>
          <w:bCs/>
          <w:sz w:val="24"/>
          <w:szCs w:val="24"/>
        </w:rPr>
        <w:t>Key Commitment 1</w:t>
      </w:r>
    </w:p>
    <w:p w14:paraId="30E356C9" w14:textId="77777777" w:rsidR="00BE334E" w:rsidRDefault="00BE334E" w:rsidP="00155784">
      <w:pPr>
        <w:spacing w:after="0" w:line="240" w:lineRule="auto"/>
        <w:jc w:val="both"/>
        <w:rPr>
          <w:rFonts w:ascii="Arial" w:hAnsi="Arial" w:cs="Arial"/>
          <w:b/>
          <w:bCs/>
          <w:sz w:val="24"/>
          <w:szCs w:val="24"/>
        </w:rPr>
      </w:pPr>
    </w:p>
    <w:p w14:paraId="6205E6D4" w14:textId="0A212872" w:rsidR="00BE334E" w:rsidRPr="0022373D" w:rsidRDefault="00BE334E" w:rsidP="00BE334E">
      <w:pPr>
        <w:numPr>
          <w:ilvl w:val="0"/>
          <w:numId w:val="33"/>
        </w:numPr>
        <w:spacing w:before="120" w:after="120" w:line="360" w:lineRule="auto"/>
        <w:ind w:left="357" w:hanging="357"/>
        <w:rPr>
          <w:rFonts w:ascii="Arial" w:hAnsi="Arial" w:cs="Arial"/>
          <w:b/>
          <w:strike/>
          <w:sz w:val="24"/>
          <w:szCs w:val="24"/>
        </w:rPr>
      </w:pPr>
      <w:r w:rsidRPr="0022373D">
        <w:rPr>
          <w:rFonts w:ascii="Arial" w:hAnsi="Arial" w:cs="Arial"/>
          <w:sz w:val="24"/>
          <w:szCs w:val="24"/>
        </w:rPr>
        <w:t xml:space="preserve">We have a ‘designated safeguarding lead person’, who is responsible for carrying out child, young person, or adult protection procedures. </w:t>
      </w:r>
    </w:p>
    <w:p w14:paraId="17753E8A" w14:textId="3519504B" w:rsidR="00BE334E" w:rsidRPr="0022373D" w:rsidRDefault="00BE334E" w:rsidP="00BE334E">
      <w:pPr>
        <w:numPr>
          <w:ilvl w:val="0"/>
          <w:numId w:val="33"/>
        </w:numPr>
        <w:spacing w:before="120" w:after="120" w:line="360" w:lineRule="auto"/>
        <w:ind w:left="357" w:hanging="357"/>
        <w:rPr>
          <w:rFonts w:ascii="Arial" w:hAnsi="Arial" w:cs="Arial"/>
          <w:i/>
          <w:iCs/>
          <w:strike/>
          <w:sz w:val="24"/>
          <w:szCs w:val="24"/>
        </w:rPr>
      </w:pPr>
      <w:r w:rsidRPr="0022373D">
        <w:rPr>
          <w:rFonts w:ascii="Arial" w:hAnsi="Arial" w:cs="Arial"/>
          <w:sz w:val="24"/>
          <w:szCs w:val="24"/>
        </w:rPr>
        <w:t xml:space="preserve">The designated safeguarding </w:t>
      </w:r>
      <w:proofErr w:type="gramStart"/>
      <w:r w:rsidRPr="0022373D">
        <w:rPr>
          <w:rFonts w:ascii="Arial" w:hAnsi="Arial" w:cs="Arial"/>
          <w:sz w:val="24"/>
          <w:szCs w:val="24"/>
        </w:rPr>
        <w:t>lead</w:t>
      </w:r>
      <w:proofErr w:type="gramEnd"/>
      <w:r w:rsidRPr="0022373D">
        <w:rPr>
          <w:rFonts w:ascii="Arial" w:hAnsi="Arial" w:cs="Arial"/>
          <w:sz w:val="24"/>
          <w:szCs w:val="24"/>
        </w:rPr>
        <w:t xml:space="preserve"> reports to a ‘designated officer’ responsible for overseeing all child, young person or adult protection matters. </w:t>
      </w:r>
    </w:p>
    <w:p w14:paraId="07ED00B7" w14:textId="77777777" w:rsidR="00BE334E" w:rsidRPr="0022373D" w:rsidRDefault="00BE334E" w:rsidP="00BE334E">
      <w:pPr>
        <w:numPr>
          <w:ilvl w:val="0"/>
          <w:numId w:val="33"/>
        </w:numPr>
        <w:spacing w:before="120" w:after="120" w:line="360" w:lineRule="auto"/>
        <w:ind w:left="357" w:hanging="357"/>
        <w:rPr>
          <w:rFonts w:ascii="Arial" w:hAnsi="Arial" w:cs="Arial"/>
          <w:sz w:val="24"/>
          <w:szCs w:val="24"/>
        </w:rPr>
      </w:pPr>
      <w:r w:rsidRPr="0022373D">
        <w:rPr>
          <w:rFonts w:ascii="Arial" w:hAnsi="Arial" w:cs="Arial"/>
          <w:sz w:val="24"/>
          <w:szCs w:val="24"/>
        </w:rPr>
        <w:t>The ‘designated safeguarding lead’ and the ‘designated officer’ ensure they have links with statutory and voluntary organisations regarding safeguarding children.</w:t>
      </w:r>
    </w:p>
    <w:p w14:paraId="2A411205" w14:textId="77777777" w:rsidR="00BE334E" w:rsidRPr="0022373D" w:rsidRDefault="00BE334E" w:rsidP="00BE334E">
      <w:pPr>
        <w:numPr>
          <w:ilvl w:val="0"/>
          <w:numId w:val="33"/>
        </w:numPr>
        <w:spacing w:before="120" w:after="120" w:line="360" w:lineRule="auto"/>
        <w:ind w:left="357" w:hanging="357"/>
        <w:rPr>
          <w:rFonts w:ascii="Arial" w:hAnsi="Arial" w:cs="Arial"/>
          <w:sz w:val="24"/>
          <w:szCs w:val="24"/>
        </w:rPr>
      </w:pPr>
      <w:r w:rsidRPr="0022373D">
        <w:rPr>
          <w:rFonts w:ascii="Arial" w:hAnsi="Arial" w:cs="Arial"/>
          <w:sz w:val="24"/>
          <w:szCs w:val="24"/>
        </w:rPr>
        <w:t>The ‘designated safeguarding lead’ and the ‘designated officer’ ensure they have received appropriate training on child protection matters and that all staff are adequately informed and/or trained to recognise possible child abuse in the categories of physical, emotional and sexual abuse and neglect.</w:t>
      </w:r>
    </w:p>
    <w:p w14:paraId="1D5D23BC" w14:textId="77777777" w:rsidR="00BE334E" w:rsidRPr="0022373D" w:rsidRDefault="00BE334E" w:rsidP="00BE334E">
      <w:pPr>
        <w:numPr>
          <w:ilvl w:val="0"/>
          <w:numId w:val="33"/>
        </w:numPr>
        <w:spacing w:before="120" w:after="120" w:line="360" w:lineRule="auto"/>
        <w:ind w:left="357" w:hanging="357"/>
        <w:rPr>
          <w:rFonts w:ascii="Arial" w:hAnsi="Arial" w:cs="Arial"/>
          <w:sz w:val="24"/>
          <w:szCs w:val="24"/>
        </w:rPr>
      </w:pPr>
      <w:r w:rsidRPr="0022373D">
        <w:rPr>
          <w:rFonts w:ascii="Arial" w:hAnsi="Arial" w:cs="Arial"/>
          <w:sz w:val="24"/>
          <w:szCs w:val="24"/>
        </w:rPr>
        <w:t>The ‘designated safeguarding lead’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14:paraId="19309594" w14:textId="77777777" w:rsidR="00BE334E" w:rsidRPr="0022373D" w:rsidRDefault="00BE334E" w:rsidP="00BE334E">
      <w:pPr>
        <w:pStyle w:val="ListParagraph"/>
        <w:numPr>
          <w:ilvl w:val="0"/>
          <w:numId w:val="33"/>
        </w:numPr>
        <w:spacing w:before="120" w:after="120" w:line="360" w:lineRule="auto"/>
        <w:contextualSpacing w:val="0"/>
        <w:rPr>
          <w:rFonts w:ascii="Arial" w:hAnsi="Arial" w:cs="Arial"/>
          <w:b/>
          <w:sz w:val="24"/>
          <w:szCs w:val="24"/>
        </w:rPr>
      </w:pPr>
      <w:r w:rsidRPr="0022373D">
        <w:rPr>
          <w:rFonts w:ascii="Arial" w:hAnsi="Arial" w:cs="Arial"/>
          <w:sz w:val="24"/>
          <w:szCs w:val="24"/>
        </w:rPr>
        <w:t>The ‘designated safeguarding lead and the ‘designated officer’ ensure that staff are aware and receive training in social factors affecting children’s vulnerability including</w:t>
      </w:r>
    </w:p>
    <w:p w14:paraId="77E6FDAB" w14:textId="77777777" w:rsidR="00BE334E" w:rsidRPr="0022373D" w:rsidRDefault="00BE334E" w:rsidP="00D16398">
      <w:pPr>
        <w:pStyle w:val="ListParagraph"/>
        <w:numPr>
          <w:ilvl w:val="0"/>
          <w:numId w:val="34"/>
        </w:numPr>
        <w:spacing w:before="120" w:after="120" w:line="240" w:lineRule="auto"/>
        <w:contextualSpacing w:val="0"/>
        <w:rPr>
          <w:rFonts w:ascii="Arial" w:hAnsi="Arial" w:cs="Arial"/>
          <w:sz w:val="24"/>
          <w:szCs w:val="24"/>
        </w:rPr>
      </w:pPr>
      <w:r w:rsidRPr="0022373D">
        <w:rPr>
          <w:rFonts w:ascii="Arial" w:hAnsi="Arial" w:cs="Arial"/>
          <w:sz w:val="24"/>
          <w:szCs w:val="24"/>
        </w:rPr>
        <w:lastRenderedPageBreak/>
        <w:t>social exclusion</w:t>
      </w:r>
    </w:p>
    <w:p w14:paraId="739E7E15" w14:textId="77777777" w:rsidR="00BE334E" w:rsidRPr="0022373D" w:rsidRDefault="00BE334E" w:rsidP="00D16398">
      <w:pPr>
        <w:pStyle w:val="ListParagraph"/>
        <w:numPr>
          <w:ilvl w:val="0"/>
          <w:numId w:val="34"/>
        </w:numPr>
        <w:spacing w:before="120" w:after="120" w:line="240" w:lineRule="auto"/>
        <w:contextualSpacing w:val="0"/>
        <w:rPr>
          <w:rFonts w:ascii="Arial" w:hAnsi="Arial" w:cs="Arial"/>
          <w:sz w:val="24"/>
          <w:szCs w:val="24"/>
        </w:rPr>
      </w:pPr>
      <w:r w:rsidRPr="0022373D">
        <w:rPr>
          <w:rFonts w:ascii="Arial" w:hAnsi="Arial" w:cs="Arial"/>
          <w:sz w:val="24"/>
          <w:szCs w:val="24"/>
        </w:rPr>
        <w:t>domestic violence and controlling or coercive behaviour</w:t>
      </w:r>
    </w:p>
    <w:p w14:paraId="2257DA4D" w14:textId="77777777" w:rsidR="00BE334E" w:rsidRPr="0022373D" w:rsidRDefault="00BE334E" w:rsidP="00D16398">
      <w:pPr>
        <w:pStyle w:val="ListParagraph"/>
        <w:numPr>
          <w:ilvl w:val="0"/>
          <w:numId w:val="34"/>
        </w:numPr>
        <w:spacing w:before="120" w:after="120" w:line="240" w:lineRule="auto"/>
        <w:contextualSpacing w:val="0"/>
        <w:rPr>
          <w:rFonts w:ascii="Arial" w:hAnsi="Arial" w:cs="Arial"/>
          <w:sz w:val="24"/>
          <w:szCs w:val="24"/>
        </w:rPr>
      </w:pPr>
      <w:r w:rsidRPr="0022373D">
        <w:rPr>
          <w:rFonts w:ascii="Arial" w:hAnsi="Arial" w:cs="Arial"/>
          <w:sz w:val="24"/>
          <w:szCs w:val="24"/>
        </w:rPr>
        <w:t>mental Illness</w:t>
      </w:r>
    </w:p>
    <w:p w14:paraId="1F5E7A64" w14:textId="77777777" w:rsidR="00BE334E" w:rsidRPr="0022373D" w:rsidRDefault="00BE334E" w:rsidP="00D16398">
      <w:pPr>
        <w:pStyle w:val="ListParagraph"/>
        <w:numPr>
          <w:ilvl w:val="0"/>
          <w:numId w:val="34"/>
        </w:numPr>
        <w:spacing w:before="120" w:after="120" w:line="240" w:lineRule="auto"/>
        <w:contextualSpacing w:val="0"/>
        <w:rPr>
          <w:rFonts w:ascii="Arial" w:hAnsi="Arial" w:cs="Arial"/>
          <w:sz w:val="24"/>
          <w:szCs w:val="24"/>
        </w:rPr>
      </w:pPr>
      <w:r w:rsidRPr="0022373D">
        <w:rPr>
          <w:rFonts w:ascii="Arial" w:hAnsi="Arial" w:cs="Arial"/>
          <w:sz w:val="24"/>
          <w:szCs w:val="24"/>
        </w:rPr>
        <w:t>drug and alcohol abuse (substance misuse)</w:t>
      </w:r>
    </w:p>
    <w:p w14:paraId="068A0D92" w14:textId="77777777" w:rsidR="00BE334E" w:rsidRPr="0022373D" w:rsidRDefault="00BE334E" w:rsidP="00D16398">
      <w:pPr>
        <w:pStyle w:val="ListParagraph"/>
        <w:numPr>
          <w:ilvl w:val="0"/>
          <w:numId w:val="34"/>
        </w:numPr>
        <w:spacing w:before="120" w:after="120" w:line="240" w:lineRule="auto"/>
        <w:contextualSpacing w:val="0"/>
        <w:rPr>
          <w:rFonts w:ascii="Arial" w:hAnsi="Arial" w:cs="Arial"/>
          <w:sz w:val="24"/>
          <w:szCs w:val="24"/>
        </w:rPr>
      </w:pPr>
      <w:r w:rsidRPr="0022373D">
        <w:rPr>
          <w:rFonts w:ascii="Arial" w:hAnsi="Arial" w:cs="Arial"/>
          <w:sz w:val="24"/>
          <w:szCs w:val="24"/>
        </w:rPr>
        <w:t>parental learning disability</w:t>
      </w:r>
    </w:p>
    <w:p w14:paraId="79375933" w14:textId="77777777" w:rsidR="00BE334E" w:rsidRPr="0022373D" w:rsidRDefault="00BE334E" w:rsidP="00D16398">
      <w:pPr>
        <w:pStyle w:val="ListParagraph"/>
        <w:numPr>
          <w:ilvl w:val="0"/>
          <w:numId w:val="34"/>
        </w:numPr>
        <w:spacing w:before="120" w:after="120" w:line="240" w:lineRule="auto"/>
        <w:contextualSpacing w:val="0"/>
        <w:rPr>
          <w:rFonts w:ascii="Arial" w:hAnsi="Arial" w:cs="Arial"/>
          <w:sz w:val="24"/>
          <w:szCs w:val="24"/>
        </w:rPr>
      </w:pPr>
      <w:r w:rsidRPr="0022373D">
        <w:rPr>
          <w:rFonts w:ascii="Arial" w:hAnsi="Arial" w:cs="Arial"/>
          <w:sz w:val="24"/>
          <w:szCs w:val="24"/>
        </w:rPr>
        <w:t>radicalisation</w:t>
      </w:r>
    </w:p>
    <w:p w14:paraId="5B65FE73" w14:textId="77777777" w:rsidR="00BE334E" w:rsidRPr="0022373D" w:rsidRDefault="00BE334E" w:rsidP="00BE334E">
      <w:pPr>
        <w:pStyle w:val="ListParagraph"/>
        <w:numPr>
          <w:ilvl w:val="0"/>
          <w:numId w:val="33"/>
        </w:numPr>
        <w:spacing w:before="120" w:after="120" w:line="360" w:lineRule="auto"/>
        <w:contextualSpacing w:val="0"/>
        <w:rPr>
          <w:rFonts w:ascii="Arial" w:hAnsi="Arial" w:cs="Arial"/>
          <w:b/>
          <w:sz w:val="24"/>
          <w:szCs w:val="24"/>
        </w:rPr>
      </w:pPr>
      <w:r w:rsidRPr="0022373D">
        <w:rPr>
          <w:rFonts w:ascii="Arial" w:hAnsi="Arial" w:cs="Arial"/>
          <w:sz w:val="24"/>
          <w:szCs w:val="24"/>
        </w:rPr>
        <w:t>The ‘designated safeguarding lead’ and the ‘designated officer’ ensure that staff are aware and receive training in other ways that children may suffer significant harm and stay up to date with relevant contextual safeguarding matters:</w:t>
      </w:r>
    </w:p>
    <w:p w14:paraId="72DF649B" w14:textId="77777777" w:rsidR="00BE334E" w:rsidRPr="0022373D" w:rsidRDefault="00BE334E" w:rsidP="00D16398">
      <w:pPr>
        <w:pStyle w:val="ListParagraph"/>
        <w:numPr>
          <w:ilvl w:val="0"/>
          <w:numId w:val="35"/>
        </w:numPr>
        <w:spacing w:before="120" w:after="120" w:line="240" w:lineRule="auto"/>
        <w:contextualSpacing w:val="0"/>
        <w:rPr>
          <w:rFonts w:ascii="Arial" w:hAnsi="Arial" w:cs="Arial"/>
          <w:b/>
          <w:sz w:val="24"/>
          <w:szCs w:val="24"/>
        </w:rPr>
      </w:pPr>
      <w:r w:rsidRPr="0022373D">
        <w:rPr>
          <w:rFonts w:ascii="Arial" w:hAnsi="Arial" w:cs="Arial"/>
          <w:sz w:val="24"/>
          <w:szCs w:val="24"/>
        </w:rPr>
        <w:t>abuse of disabled children</w:t>
      </w:r>
    </w:p>
    <w:p w14:paraId="7F237E8C" w14:textId="77777777" w:rsidR="00BE334E" w:rsidRPr="0022373D" w:rsidRDefault="00BE334E" w:rsidP="00D16398">
      <w:pPr>
        <w:pStyle w:val="ListParagraph"/>
        <w:numPr>
          <w:ilvl w:val="0"/>
          <w:numId w:val="35"/>
        </w:numPr>
        <w:spacing w:before="120" w:after="120" w:line="240" w:lineRule="auto"/>
        <w:contextualSpacing w:val="0"/>
        <w:rPr>
          <w:rFonts w:ascii="Arial" w:hAnsi="Arial" w:cs="Arial"/>
          <w:b/>
          <w:sz w:val="24"/>
          <w:szCs w:val="24"/>
        </w:rPr>
      </w:pPr>
      <w:r w:rsidRPr="0022373D">
        <w:rPr>
          <w:rFonts w:ascii="Arial" w:hAnsi="Arial" w:cs="Arial"/>
          <w:sz w:val="24"/>
          <w:szCs w:val="24"/>
        </w:rPr>
        <w:t>fabricated or induced illness</w:t>
      </w:r>
    </w:p>
    <w:p w14:paraId="0FBAC4F6" w14:textId="77777777" w:rsidR="00BE334E" w:rsidRPr="0022373D" w:rsidRDefault="00BE334E" w:rsidP="00D16398">
      <w:pPr>
        <w:pStyle w:val="ListParagraph"/>
        <w:numPr>
          <w:ilvl w:val="0"/>
          <w:numId w:val="35"/>
        </w:numPr>
        <w:spacing w:before="120" w:after="120" w:line="240" w:lineRule="auto"/>
        <w:contextualSpacing w:val="0"/>
        <w:rPr>
          <w:rFonts w:ascii="Arial" w:hAnsi="Arial" w:cs="Arial"/>
          <w:b/>
          <w:sz w:val="24"/>
          <w:szCs w:val="24"/>
        </w:rPr>
      </w:pPr>
      <w:r w:rsidRPr="0022373D">
        <w:rPr>
          <w:rFonts w:ascii="Arial" w:hAnsi="Arial" w:cs="Arial"/>
          <w:sz w:val="24"/>
          <w:szCs w:val="24"/>
        </w:rPr>
        <w:t>child abuse linked to spirit possession</w:t>
      </w:r>
    </w:p>
    <w:p w14:paraId="0B22CDD6" w14:textId="77777777" w:rsidR="00BE334E" w:rsidRPr="0022373D" w:rsidRDefault="00BE334E" w:rsidP="00D16398">
      <w:pPr>
        <w:pStyle w:val="ListParagraph"/>
        <w:numPr>
          <w:ilvl w:val="0"/>
          <w:numId w:val="35"/>
        </w:numPr>
        <w:spacing w:before="120" w:after="120" w:line="240" w:lineRule="auto"/>
        <w:contextualSpacing w:val="0"/>
        <w:rPr>
          <w:rFonts w:ascii="Arial" w:hAnsi="Arial" w:cs="Arial"/>
          <w:b/>
          <w:sz w:val="24"/>
          <w:szCs w:val="24"/>
        </w:rPr>
      </w:pPr>
      <w:r w:rsidRPr="0022373D">
        <w:rPr>
          <w:rFonts w:ascii="Arial" w:hAnsi="Arial" w:cs="Arial"/>
          <w:sz w:val="24"/>
          <w:szCs w:val="24"/>
        </w:rPr>
        <w:t>sexually exploited children</w:t>
      </w:r>
    </w:p>
    <w:p w14:paraId="513F549F" w14:textId="77777777" w:rsidR="00BE334E" w:rsidRPr="0022373D" w:rsidRDefault="00BE334E" w:rsidP="00D16398">
      <w:pPr>
        <w:pStyle w:val="ListParagraph"/>
        <w:numPr>
          <w:ilvl w:val="0"/>
          <w:numId w:val="35"/>
        </w:numPr>
        <w:spacing w:before="120" w:after="120" w:line="240" w:lineRule="auto"/>
        <w:contextualSpacing w:val="0"/>
        <w:rPr>
          <w:rFonts w:ascii="Arial" w:hAnsi="Arial" w:cs="Arial"/>
          <w:b/>
          <w:sz w:val="24"/>
          <w:szCs w:val="24"/>
        </w:rPr>
      </w:pPr>
      <w:r w:rsidRPr="0022373D">
        <w:rPr>
          <w:rFonts w:ascii="Arial" w:hAnsi="Arial" w:cs="Arial"/>
          <w:sz w:val="24"/>
          <w:szCs w:val="24"/>
        </w:rPr>
        <w:t>children who are trafficked and/or exploited</w:t>
      </w:r>
    </w:p>
    <w:p w14:paraId="059E355A" w14:textId="77777777" w:rsidR="00BE334E" w:rsidRPr="0022373D" w:rsidRDefault="00BE334E" w:rsidP="00D16398">
      <w:pPr>
        <w:pStyle w:val="ListParagraph"/>
        <w:numPr>
          <w:ilvl w:val="0"/>
          <w:numId w:val="35"/>
        </w:numPr>
        <w:spacing w:before="120" w:after="120" w:line="240" w:lineRule="auto"/>
        <w:contextualSpacing w:val="0"/>
        <w:rPr>
          <w:rFonts w:ascii="Arial" w:hAnsi="Arial" w:cs="Arial"/>
          <w:sz w:val="24"/>
          <w:szCs w:val="24"/>
        </w:rPr>
      </w:pPr>
      <w:r w:rsidRPr="0022373D">
        <w:rPr>
          <w:rFonts w:ascii="Arial" w:hAnsi="Arial" w:cs="Arial"/>
          <w:sz w:val="24"/>
          <w:szCs w:val="24"/>
        </w:rPr>
        <w:t xml:space="preserve">female genital mutilation </w:t>
      </w:r>
    </w:p>
    <w:p w14:paraId="21716C27" w14:textId="77777777" w:rsidR="00BE334E" w:rsidRPr="0022373D" w:rsidRDefault="00BE334E" w:rsidP="00D16398">
      <w:pPr>
        <w:pStyle w:val="ListParagraph"/>
        <w:numPr>
          <w:ilvl w:val="0"/>
          <w:numId w:val="35"/>
        </w:numPr>
        <w:spacing w:before="120" w:after="120" w:line="240" w:lineRule="auto"/>
        <w:contextualSpacing w:val="0"/>
        <w:rPr>
          <w:rFonts w:ascii="Arial" w:hAnsi="Arial" w:cs="Arial"/>
          <w:sz w:val="24"/>
          <w:szCs w:val="24"/>
        </w:rPr>
      </w:pPr>
      <w:r w:rsidRPr="0022373D">
        <w:rPr>
          <w:rFonts w:ascii="Arial" w:hAnsi="Arial" w:cs="Arial"/>
          <w:sz w:val="24"/>
          <w:szCs w:val="24"/>
        </w:rPr>
        <w:t>extra-familial abuse and threats</w:t>
      </w:r>
    </w:p>
    <w:p w14:paraId="174EDF53" w14:textId="77777777" w:rsidR="00BE334E" w:rsidRPr="0022373D" w:rsidRDefault="00BE334E" w:rsidP="00D16398">
      <w:pPr>
        <w:pStyle w:val="ListParagraph"/>
        <w:numPr>
          <w:ilvl w:val="0"/>
          <w:numId w:val="35"/>
        </w:numPr>
        <w:spacing w:before="120" w:after="120" w:line="240" w:lineRule="auto"/>
        <w:contextualSpacing w:val="0"/>
        <w:rPr>
          <w:rFonts w:ascii="Arial" w:hAnsi="Arial" w:cs="Arial"/>
          <w:sz w:val="24"/>
          <w:szCs w:val="24"/>
        </w:rPr>
      </w:pPr>
      <w:r w:rsidRPr="0022373D">
        <w:rPr>
          <w:rFonts w:ascii="Arial" w:hAnsi="Arial" w:cs="Arial"/>
          <w:sz w:val="24"/>
          <w:szCs w:val="24"/>
        </w:rPr>
        <w:t>children involved in violent offending, with gangs and county lines.</w:t>
      </w:r>
    </w:p>
    <w:p w14:paraId="47DA2DBF" w14:textId="77777777" w:rsidR="00BE334E" w:rsidRPr="0022373D" w:rsidRDefault="00BE334E" w:rsidP="00BE334E">
      <w:pPr>
        <w:spacing w:before="120" w:after="120" w:line="360" w:lineRule="auto"/>
        <w:rPr>
          <w:rFonts w:ascii="Arial" w:hAnsi="Arial" w:cs="Arial"/>
          <w:sz w:val="24"/>
          <w:szCs w:val="24"/>
        </w:rPr>
      </w:pPr>
      <w:r w:rsidRPr="0022373D">
        <w:rPr>
          <w:rFonts w:ascii="Arial" w:hAnsi="Arial" w:cs="Arial"/>
          <w:sz w:val="24"/>
          <w:szCs w:val="24"/>
        </w:rPr>
        <w:t>The ‘designated safeguarding lead’ and the ‘designated officer’ ensure they are adequately informed in vulnerable adult protection matters.</w:t>
      </w:r>
    </w:p>
    <w:p w14:paraId="2AA855BB" w14:textId="77777777" w:rsidR="00BE334E" w:rsidRPr="0022373D" w:rsidRDefault="00BE334E" w:rsidP="00155784">
      <w:pPr>
        <w:spacing w:after="0" w:line="240" w:lineRule="auto"/>
        <w:jc w:val="both"/>
        <w:rPr>
          <w:rFonts w:ascii="Arial" w:hAnsi="Arial" w:cs="Arial"/>
          <w:b/>
          <w:bCs/>
          <w:sz w:val="24"/>
          <w:szCs w:val="24"/>
        </w:rPr>
      </w:pPr>
    </w:p>
    <w:p w14:paraId="366D9BF1" w14:textId="77777777" w:rsidR="00B767B4" w:rsidRPr="004D7136" w:rsidRDefault="00B767B4" w:rsidP="00155784">
      <w:pPr>
        <w:spacing w:after="0" w:line="240" w:lineRule="auto"/>
        <w:jc w:val="both"/>
        <w:rPr>
          <w:rFonts w:ascii="Arial" w:hAnsi="Arial" w:cs="Arial"/>
          <w:b/>
          <w:bCs/>
          <w:sz w:val="24"/>
          <w:szCs w:val="24"/>
        </w:rPr>
      </w:pPr>
    </w:p>
    <w:p w14:paraId="1BDB3991" w14:textId="77777777" w:rsidR="00AA02B9" w:rsidRDefault="00AA02B9" w:rsidP="00155784">
      <w:pPr>
        <w:spacing w:after="0" w:line="240" w:lineRule="auto"/>
        <w:jc w:val="both"/>
        <w:rPr>
          <w:rFonts w:ascii="Arial" w:hAnsi="Arial" w:cs="Arial"/>
          <w:b/>
          <w:bCs/>
          <w:sz w:val="24"/>
          <w:szCs w:val="24"/>
        </w:rPr>
      </w:pPr>
      <w:r w:rsidRPr="004D7136">
        <w:rPr>
          <w:rFonts w:ascii="Arial" w:hAnsi="Arial" w:cs="Arial"/>
          <w:b/>
          <w:bCs/>
          <w:sz w:val="24"/>
          <w:szCs w:val="24"/>
        </w:rPr>
        <w:t>Key Commitment 2</w:t>
      </w:r>
    </w:p>
    <w:p w14:paraId="2E7768BA" w14:textId="77777777" w:rsidR="00134377" w:rsidRPr="008448B9" w:rsidRDefault="00134377" w:rsidP="00155784">
      <w:pPr>
        <w:spacing w:after="0" w:line="240" w:lineRule="auto"/>
        <w:jc w:val="both"/>
        <w:rPr>
          <w:rFonts w:ascii="Arial" w:hAnsi="Arial" w:cs="Arial"/>
          <w:sz w:val="24"/>
          <w:szCs w:val="24"/>
        </w:rPr>
      </w:pPr>
    </w:p>
    <w:p w14:paraId="0519CF8C" w14:textId="77777777" w:rsidR="0022373D" w:rsidRPr="0022373D" w:rsidRDefault="00134377" w:rsidP="00C17A0F">
      <w:pPr>
        <w:pStyle w:val="NoSpacing"/>
        <w:rPr>
          <w:rFonts w:ascii="Arial" w:hAnsi="Arial" w:cs="Arial"/>
          <w:sz w:val="24"/>
          <w:szCs w:val="24"/>
        </w:rPr>
      </w:pPr>
      <w:r w:rsidRPr="0022373D">
        <w:rPr>
          <w:rFonts w:ascii="Arial" w:hAnsi="Arial" w:cs="Arial"/>
          <w:sz w:val="24"/>
          <w:szCs w:val="24"/>
        </w:rPr>
        <w:t xml:space="preserve">All staff are trained in line with the Criteria set out in Annex C of the EYFS </w:t>
      </w:r>
      <w:r w:rsidR="00C17A0F" w:rsidRPr="0022373D">
        <w:rPr>
          <w:rFonts w:ascii="Arial" w:hAnsi="Arial" w:cs="Arial"/>
          <w:sz w:val="24"/>
          <w:szCs w:val="24"/>
        </w:rPr>
        <w:t xml:space="preserve">(November </w:t>
      </w:r>
      <w:r w:rsidRPr="0022373D">
        <w:rPr>
          <w:rFonts w:ascii="Arial" w:hAnsi="Arial" w:cs="Arial"/>
          <w:sz w:val="24"/>
          <w:szCs w:val="24"/>
        </w:rPr>
        <w:t>2025</w:t>
      </w:r>
      <w:r w:rsidR="0034371B" w:rsidRPr="0022373D">
        <w:rPr>
          <w:rFonts w:ascii="Arial" w:hAnsi="Arial" w:cs="Arial"/>
          <w:sz w:val="24"/>
          <w:szCs w:val="24"/>
        </w:rPr>
        <w:t>)</w:t>
      </w:r>
      <w:r w:rsidR="00190D5B" w:rsidRPr="0022373D">
        <w:rPr>
          <w:rFonts w:ascii="Arial" w:hAnsi="Arial" w:cs="Arial"/>
          <w:sz w:val="24"/>
          <w:szCs w:val="24"/>
        </w:rPr>
        <w:t>.</w:t>
      </w:r>
      <w:r w:rsidRPr="0022373D">
        <w:rPr>
          <w:rFonts w:ascii="Arial" w:hAnsi="Arial" w:cs="Arial"/>
          <w:sz w:val="24"/>
          <w:szCs w:val="24"/>
        </w:rPr>
        <w:br/>
        <w:t xml:space="preserve">Safeguarding training is refreshed annually and renewed every two years. </w:t>
      </w:r>
    </w:p>
    <w:p w14:paraId="7842FAC3" w14:textId="77777777" w:rsidR="0022373D" w:rsidRPr="0022373D" w:rsidRDefault="0022373D" w:rsidP="00C17A0F">
      <w:pPr>
        <w:pStyle w:val="NoSpacing"/>
        <w:rPr>
          <w:rFonts w:ascii="Arial" w:hAnsi="Arial" w:cs="Arial"/>
          <w:sz w:val="24"/>
          <w:szCs w:val="24"/>
        </w:rPr>
      </w:pPr>
    </w:p>
    <w:p w14:paraId="293A9A04" w14:textId="0D1519EF" w:rsidR="00134377" w:rsidRPr="0022373D" w:rsidRDefault="00134377" w:rsidP="000D0E92">
      <w:pPr>
        <w:pStyle w:val="NoSpacing"/>
        <w:rPr>
          <w:rFonts w:ascii="Arial" w:hAnsi="Arial" w:cs="Arial"/>
          <w:sz w:val="24"/>
          <w:szCs w:val="24"/>
        </w:rPr>
      </w:pPr>
      <w:r w:rsidRPr="0022373D">
        <w:rPr>
          <w:rFonts w:ascii="Arial" w:hAnsi="Arial" w:cs="Arial"/>
          <w:sz w:val="24"/>
          <w:szCs w:val="24"/>
        </w:rPr>
        <w:t>The designated safeguarding lead ensures support, advice and guidance for all staff to meet their safeguarding responsibilities by:</w:t>
      </w:r>
      <w:r w:rsidR="0022373D">
        <w:rPr>
          <w:rFonts w:ascii="Arial" w:hAnsi="Arial" w:cs="Arial"/>
          <w:sz w:val="24"/>
          <w:szCs w:val="24"/>
        </w:rPr>
        <w:t xml:space="preserve"> </w:t>
      </w:r>
      <w:r w:rsidRPr="0022373D">
        <w:rPr>
          <w:rFonts w:ascii="Arial" w:hAnsi="Arial" w:cs="Arial"/>
          <w:sz w:val="24"/>
          <w:szCs w:val="24"/>
        </w:rPr>
        <w:t>Regular supervision</w:t>
      </w:r>
      <w:r w:rsidR="00B47DE4" w:rsidRPr="0022373D">
        <w:rPr>
          <w:rFonts w:ascii="Arial" w:hAnsi="Arial" w:cs="Arial"/>
          <w:sz w:val="24"/>
          <w:szCs w:val="24"/>
        </w:rPr>
        <w:t xml:space="preserve">, </w:t>
      </w:r>
      <w:r w:rsidR="000D0E92" w:rsidRPr="0022373D">
        <w:rPr>
          <w:rFonts w:ascii="Arial" w:hAnsi="Arial" w:cs="Arial"/>
          <w:sz w:val="24"/>
          <w:szCs w:val="24"/>
        </w:rPr>
        <w:t>staff meetings</w:t>
      </w:r>
      <w:r w:rsidRPr="0022373D">
        <w:rPr>
          <w:rFonts w:ascii="Arial" w:hAnsi="Arial" w:cs="Arial"/>
          <w:sz w:val="24"/>
          <w:szCs w:val="24"/>
        </w:rPr>
        <w:t xml:space="preserve">, </w:t>
      </w:r>
      <w:r w:rsidR="00B47DE4" w:rsidRPr="0022373D">
        <w:rPr>
          <w:rFonts w:ascii="Arial" w:hAnsi="Arial" w:cs="Arial"/>
          <w:sz w:val="24"/>
          <w:szCs w:val="24"/>
        </w:rPr>
        <w:t>and</w:t>
      </w:r>
      <w:r w:rsidRPr="0022373D">
        <w:rPr>
          <w:rFonts w:ascii="Arial" w:hAnsi="Arial" w:cs="Arial"/>
          <w:sz w:val="24"/>
          <w:szCs w:val="24"/>
        </w:rPr>
        <w:t xml:space="preserve"> reviewing </w:t>
      </w:r>
      <w:r w:rsidR="000D0E92" w:rsidRPr="0022373D">
        <w:rPr>
          <w:rFonts w:ascii="Arial" w:hAnsi="Arial" w:cs="Arial"/>
          <w:sz w:val="24"/>
          <w:szCs w:val="24"/>
        </w:rPr>
        <w:t xml:space="preserve">the </w:t>
      </w:r>
      <w:r w:rsidRPr="0022373D">
        <w:rPr>
          <w:rFonts w:ascii="Arial" w:hAnsi="Arial" w:cs="Arial"/>
          <w:sz w:val="24"/>
          <w:szCs w:val="24"/>
        </w:rPr>
        <w:t>safeguarding procedures together</w:t>
      </w:r>
      <w:r w:rsidR="0022373D">
        <w:rPr>
          <w:rFonts w:ascii="Arial" w:hAnsi="Arial" w:cs="Arial"/>
          <w:sz w:val="24"/>
          <w:szCs w:val="24"/>
        </w:rPr>
        <w:t>.</w:t>
      </w:r>
    </w:p>
    <w:p w14:paraId="3E0C2028" w14:textId="77777777" w:rsidR="00134377" w:rsidRPr="0022373D" w:rsidRDefault="00134377" w:rsidP="00155784">
      <w:pPr>
        <w:spacing w:after="0" w:line="240" w:lineRule="auto"/>
        <w:jc w:val="both"/>
        <w:rPr>
          <w:rFonts w:ascii="Arial" w:hAnsi="Arial" w:cs="Arial"/>
          <w:b/>
          <w:bCs/>
          <w:sz w:val="24"/>
          <w:szCs w:val="24"/>
        </w:rPr>
      </w:pPr>
    </w:p>
    <w:p w14:paraId="6B7F2E1D" w14:textId="77777777" w:rsidR="00B767B4" w:rsidRPr="004D7136" w:rsidRDefault="00B767B4" w:rsidP="00155784">
      <w:pPr>
        <w:spacing w:after="0" w:line="240" w:lineRule="auto"/>
        <w:jc w:val="both"/>
        <w:rPr>
          <w:rFonts w:ascii="Arial" w:hAnsi="Arial" w:cs="Arial"/>
          <w:b/>
          <w:bCs/>
          <w:sz w:val="24"/>
          <w:szCs w:val="24"/>
        </w:rPr>
      </w:pPr>
    </w:p>
    <w:p w14:paraId="443C356F"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There are procedures in place to prevent known abusers from coming into the organisation as employees or volunteers at any level.</w:t>
      </w:r>
    </w:p>
    <w:p w14:paraId="1DF32177" w14:textId="77777777" w:rsidR="00B767B4" w:rsidRPr="004D7136" w:rsidRDefault="00B767B4" w:rsidP="00155784">
      <w:pPr>
        <w:spacing w:after="0" w:line="240" w:lineRule="auto"/>
        <w:jc w:val="both"/>
        <w:rPr>
          <w:rFonts w:ascii="Arial" w:hAnsi="Arial" w:cs="Arial"/>
          <w:sz w:val="24"/>
          <w:szCs w:val="24"/>
        </w:rPr>
      </w:pPr>
    </w:p>
    <w:p w14:paraId="54DAC149"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Safeguarding is the responsibility of every person undertaking the work of the organisation in any capacity.</w:t>
      </w:r>
    </w:p>
    <w:p w14:paraId="2334F9F3" w14:textId="77777777" w:rsidR="00B767B4" w:rsidRPr="004D7136" w:rsidRDefault="00B767B4" w:rsidP="00155784">
      <w:pPr>
        <w:spacing w:after="0" w:line="240" w:lineRule="auto"/>
        <w:jc w:val="both"/>
        <w:rPr>
          <w:rFonts w:ascii="Arial" w:hAnsi="Arial" w:cs="Arial"/>
          <w:sz w:val="24"/>
          <w:szCs w:val="24"/>
        </w:rPr>
      </w:pPr>
    </w:p>
    <w:p w14:paraId="6735DED1"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lastRenderedPageBreak/>
        <w:t>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p>
    <w:p w14:paraId="4FD54F9A" w14:textId="77777777" w:rsidR="00B767B4" w:rsidRPr="004D7136" w:rsidRDefault="00B767B4" w:rsidP="00155784">
      <w:pPr>
        <w:spacing w:after="0" w:line="240" w:lineRule="auto"/>
        <w:jc w:val="both"/>
        <w:rPr>
          <w:rFonts w:ascii="Arial" w:hAnsi="Arial" w:cs="Arial"/>
          <w:sz w:val="24"/>
          <w:szCs w:val="24"/>
        </w:rPr>
      </w:pPr>
    </w:p>
    <w:p w14:paraId="18B1D4D7"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There are procedures in place for reporting possible abuse of children or a young person in the setting. </w:t>
      </w:r>
    </w:p>
    <w:p w14:paraId="66A17749" w14:textId="77777777" w:rsidR="00B767B4" w:rsidRPr="004D7136" w:rsidRDefault="00B767B4" w:rsidP="00155784">
      <w:pPr>
        <w:spacing w:after="0" w:line="240" w:lineRule="auto"/>
        <w:jc w:val="both"/>
        <w:rPr>
          <w:rFonts w:ascii="Arial" w:hAnsi="Arial" w:cs="Arial"/>
          <w:sz w:val="24"/>
          <w:szCs w:val="24"/>
        </w:rPr>
      </w:pPr>
    </w:p>
    <w:p w14:paraId="793EF892"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14:paraId="100B6D30" w14:textId="77777777" w:rsidR="00B767B4" w:rsidRPr="004D7136" w:rsidRDefault="00B767B4" w:rsidP="00155784">
      <w:pPr>
        <w:spacing w:after="0" w:line="240" w:lineRule="auto"/>
        <w:jc w:val="both"/>
        <w:rPr>
          <w:rFonts w:ascii="Arial" w:hAnsi="Arial" w:cs="Arial"/>
          <w:sz w:val="24"/>
          <w:szCs w:val="24"/>
        </w:rPr>
      </w:pPr>
    </w:p>
    <w:p w14:paraId="7FD2E947" w14:textId="798B154E"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There are procedures in place to ensure staff recognise children and families who may benefit from early help and can respond appropriately using local early help processes and the ‘Designated </w:t>
      </w:r>
      <w:r w:rsidR="00C82B80">
        <w:rPr>
          <w:rFonts w:ascii="Arial" w:hAnsi="Arial" w:cs="Arial"/>
          <w:sz w:val="24"/>
          <w:szCs w:val="24"/>
        </w:rPr>
        <w:t>s</w:t>
      </w:r>
      <w:r w:rsidR="007F2433">
        <w:rPr>
          <w:rFonts w:ascii="Arial" w:hAnsi="Arial" w:cs="Arial"/>
          <w:sz w:val="24"/>
          <w:szCs w:val="24"/>
        </w:rPr>
        <w:t xml:space="preserve">afeguarding </w:t>
      </w:r>
      <w:r w:rsidR="00C82B80">
        <w:rPr>
          <w:rFonts w:ascii="Arial" w:hAnsi="Arial" w:cs="Arial"/>
          <w:sz w:val="24"/>
          <w:szCs w:val="24"/>
        </w:rPr>
        <w:t>l</w:t>
      </w:r>
      <w:r w:rsidR="007F2433">
        <w:rPr>
          <w:rFonts w:ascii="Arial" w:hAnsi="Arial" w:cs="Arial"/>
          <w:sz w:val="24"/>
          <w:szCs w:val="24"/>
        </w:rPr>
        <w:t>ead</w:t>
      </w:r>
      <w:r w:rsidRPr="004D7136">
        <w:rPr>
          <w:rFonts w:ascii="Arial" w:hAnsi="Arial" w:cs="Arial"/>
          <w:sz w:val="24"/>
          <w:szCs w:val="24"/>
        </w:rPr>
        <w:t xml:space="preserve"> should ensure all staff understand how to identify and respond to families who may need early help.</w:t>
      </w:r>
    </w:p>
    <w:p w14:paraId="428216DC" w14:textId="77777777" w:rsidR="00B767B4" w:rsidRPr="004D7136" w:rsidRDefault="00B767B4" w:rsidP="00155784">
      <w:pPr>
        <w:spacing w:after="0" w:line="240" w:lineRule="auto"/>
        <w:jc w:val="both"/>
        <w:rPr>
          <w:rFonts w:ascii="Arial" w:hAnsi="Arial" w:cs="Arial"/>
          <w:sz w:val="24"/>
          <w:szCs w:val="24"/>
        </w:rPr>
      </w:pPr>
    </w:p>
    <w:p w14:paraId="594C4CE4"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There are procedures in place for reporting possible abuse of a vulnerable adult in the setting.</w:t>
      </w:r>
    </w:p>
    <w:p w14:paraId="7272F1D0" w14:textId="77777777" w:rsidR="00B767B4" w:rsidRPr="004D7136" w:rsidRDefault="00B767B4" w:rsidP="00155784">
      <w:pPr>
        <w:spacing w:after="0" w:line="240" w:lineRule="auto"/>
        <w:jc w:val="both"/>
        <w:rPr>
          <w:rFonts w:ascii="Arial" w:hAnsi="Arial" w:cs="Arial"/>
          <w:sz w:val="24"/>
          <w:szCs w:val="24"/>
        </w:rPr>
      </w:pPr>
    </w:p>
    <w:p w14:paraId="5F2EA9A8"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There are procedures in place in relation to escalating concerns and professional challenge.</w:t>
      </w:r>
    </w:p>
    <w:p w14:paraId="0EEC7294" w14:textId="77777777" w:rsidR="00B767B4" w:rsidRPr="004D7136" w:rsidRDefault="00B767B4" w:rsidP="00155784">
      <w:pPr>
        <w:spacing w:after="0" w:line="240" w:lineRule="auto"/>
        <w:jc w:val="both"/>
        <w:rPr>
          <w:rFonts w:ascii="Arial" w:hAnsi="Arial" w:cs="Arial"/>
          <w:sz w:val="24"/>
          <w:szCs w:val="24"/>
        </w:rPr>
      </w:pPr>
    </w:p>
    <w:p w14:paraId="1C2F8247"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14:paraId="7A397838" w14:textId="77777777" w:rsidR="00B767B4" w:rsidRPr="004D7136" w:rsidRDefault="00B767B4" w:rsidP="00155784">
      <w:pPr>
        <w:spacing w:after="0" w:line="240" w:lineRule="auto"/>
        <w:jc w:val="both"/>
        <w:rPr>
          <w:rFonts w:ascii="Arial" w:hAnsi="Arial" w:cs="Arial"/>
          <w:sz w:val="24"/>
          <w:szCs w:val="24"/>
        </w:rPr>
      </w:pPr>
    </w:p>
    <w:p w14:paraId="55E404ED" w14:textId="77777777" w:rsidR="00B767B4"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14:paraId="6F5775A8" w14:textId="77777777" w:rsidR="00B767B4" w:rsidRDefault="00B767B4" w:rsidP="00155784">
      <w:pPr>
        <w:spacing w:after="0" w:line="240" w:lineRule="auto"/>
        <w:jc w:val="both"/>
        <w:rPr>
          <w:rFonts w:ascii="Arial" w:hAnsi="Arial" w:cs="Arial"/>
          <w:sz w:val="24"/>
          <w:szCs w:val="24"/>
        </w:rPr>
      </w:pPr>
    </w:p>
    <w:p w14:paraId="1C528F46" w14:textId="279DE498"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There are procedures in place for record keeping, confidentiality and information sharing, which are in line with data protection requirements.</w:t>
      </w:r>
    </w:p>
    <w:p w14:paraId="664FD7ED" w14:textId="77777777" w:rsidR="00B767B4" w:rsidRPr="004D7136" w:rsidRDefault="00B767B4" w:rsidP="00155784">
      <w:pPr>
        <w:spacing w:after="0" w:line="240" w:lineRule="auto"/>
        <w:jc w:val="both"/>
        <w:rPr>
          <w:rFonts w:ascii="Arial" w:hAnsi="Arial" w:cs="Arial"/>
          <w:sz w:val="24"/>
          <w:szCs w:val="24"/>
        </w:rPr>
      </w:pPr>
    </w:p>
    <w:p w14:paraId="264F3B96"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We follow government and LSCB guidance in relation to extremism. </w:t>
      </w:r>
    </w:p>
    <w:p w14:paraId="452C56AF" w14:textId="77777777" w:rsidR="00B767B4" w:rsidRDefault="00B767B4" w:rsidP="00155784">
      <w:pPr>
        <w:spacing w:after="0" w:line="240" w:lineRule="auto"/>
        <w:jc w:val="both"/>
        <w:rPr>
          <w:rFonts w:ascii="Arial" w:hAnsi="Arial" w:cs="Arial"/>
          <w:sz w:val="24"/>
          <w:szCs w:val="24"/>
        </w:rPr>
      </w:pPr>
    </w:p>
    <w:p w14:paraId="7AC812D3" w14:textId="77777777" w:rsidR="00065B6A" w:rsidRDefault="00AA02B9" w:rsidP="00155784">
      <w:pPr>
        <w:spacing w:after="0" w:line="240" w:lineRule="auto"/>
        <w:jc w:val="both"/>
        <w:rPr>
          <w:rFonts w:ascii="Arial" w:hAnsi="Arial" w:cs="Arial"/>
          <w:sz w:val="24"/>
          <w:szCs w:val="24"/>
        </w:rPr>
      </w:pPr>
      <w:r w:rsidRPr="004D7136">
        <w:rPr>
          <w:rFonts w:ascii="Arial" w:hAnsi="Arial" w:cs="Arial"/>
          <w:sz w:val="24"/>
          <w:szCs w:val="24"/>
        </w:rPr>
        <w:t>The procedures of the Local Safeguarding Partners must be followed.</w:t>
      </w:r>
      <w:r w:rsidR="00D949F2">
        <w:rPr>
          <w:rFonts w:ascii="Arial" w:hAnsi="Arial" w:cs="Arial"/>
          <w:sz w:val="24"/>
          <w:szCs w:val="24"/>
        </w:rPr>
        <w:t xml:space="preserve"> </w:t>
      </w:r>
    </w:p>
    <w:p w14:paraId="48ADA416" w14:textId="7523D5A5" w:rsidR="00AA02B9" w:rsidRDefault="00D949F2" w:rsidP="00155784">
      <w:pPr>
        <w:spacing w:after="0" w:line="240" w:lineRule="auto"/>
        <w:jc w:val="both"/>
        <w:rPr>
          <w:rFonts w:ascii="Arial" w:hAnsi="Arial" w:cs="Arial"/>
          <w:sz w:val="24"/>
          <w:szCs w:val="24"/>
        </w:rPr>
      </w:pPr>
      <w:r>
        <w:rPr>
          <w:rFonts w:ascii="Arial" w:hAnsi="Arial" w:cs="Arial"/>
          <w:sz w:val="24"/>
          <w:szCs w:val="24"/>
        </w:rPr>
        <w:t xml:space="preserve">See Childrens &amp; family service Map and key contacts </w:t>
      </w:r>
      <w:r w:rsidR="00065B6A">
        <w:rPr>
          <w:rFonts w:ascii="Arial" w:hAnsi="Arial" w:cs="Arial"/>
          <w:sz w:val="24"/>
          <w:szCs w:val="24"/>
        </w:rPr>
        <w:object w:dxaOrig="1508" w:dyaOrig="982" w14:anchorId="18D25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49pt" o:ole="">
            <v:imagedata r:id="rId11" o:title=""/>
          </v:shape>
          <o:OLEObject Type="Embed" ProgID="AcroExch.Document.DC" ShapeID="_x0000_i1025" DrawAspect="Icon" ObjectID="_1818838292" r:id="rId12"/>
        </w:object>
      </w:r>
    </w:p>
    <w:p w14:paraId="0FBEA9A7" w14:textId="77777777" w:rsidR="00D35727" w:rsidRDefault="00D35727" w:rsidP="00155784">
      <w:pPr>
        <w:spacing w:after="0" w:line="240" w:lineRule="auto"/>
        <w:jc w:val="both"/>
        <w:rPr>
          <w:rFonts w:ascii="Arial" w:hAnsi="Arial" w:cs="Arial"/>
          <w:sz w:val="24"/>
          <w:szCs w:val="24"/>
        </w:rPr>
      </w:pPr>
    </w:p>
    <w:p w14:paraId="7654B67F" w14:textId="14DADFBB" w:rsidR="00D35727" w:rsidRDefault="00D35727" w:rsidP="00155784">
      <w:pPr>
        <w:spacing w:after="0" w:line="240" w:lineRule="auto"/>
        <w:jc w:val="both"/>
        <w:rPr>
          <w:rFonts w:ascii="Arial" w:hAnsi="Arial" w:cs="Arial"/>
          <w:sz w:val="24"/>
          <w:szCs w:val="24"/>
        </w:rPr>
      </w:pPr>
      <w:hyperlink r:id="rId13" w:history="1">
        <w:r w:rsidRPr="00D35727">
          <w:rPr>
            <w:rStyle w:val="Hyperlink"/>
            <w:rFonts w:ascii="Arial" w:hAnsi="Arial" w:cs="Arial"/>
            <w:sz w:val="24"/>
            <w:szCs w:val="24"/>
          </w:rPr>
          <w:t>SET PROCEEDURES 2022</w:t>
        </w:r>
      </w:hyperlink>
    </w:p>
    <w:p w14:paraId="47FCE221" w14:textId="77777777" w:rsidR="0090438E" w:rsidRDefault="0090438E" w:rsidP="00155784">
      <w:pPr>
        <w:spacing w:after="0" w:line="240" w:lineRule="auto"/>
        <w:jc w:val="both"/>
        <w:rPr>
          <w:rFonts w:ascii="Arial" w:hAnsi="Arial" w:cs="Arial"/>
          <w:b/>
          <w:bCs/>
          <w:sz w:val="24"/>
          <w:szCs w:val="24"/>
        </w:rPr>
      </w:pPr>
    </w:p>
    <w:p w14:paraId="487CBB7B" w14:textId="215B55F2" w:rsidR="00AA02B9" w:rsidRDefault="00AA02B9" w:rsidP="00155784">
      <w:pPr>
        <w:spacing w:after="0" w:line="240" w:lineRule="auto"/>
        <w:jc w:val="both"/>
        <w:rPr>
          <w:rFonts w:ascii="Arial" w:hAnsi="Arial" w:cs="Arial"/>
          <w:b/>
          <w:bCs/>
          <w:sz w:val="24"/>
          <w:szCs w:val="24"/>
        </w:rPr>
      </w:pPr>
      <w:r w:rsidRPr="004D7136">
        <w:rPr>
          <w:rFonts w:ascii="Arial" w:hAnsi="Arial" w:cs="Arial"/>
          <w:b/>
          <w:bCs/>
          <w:sz w:val="24"/>
          <w:szCs w:val="24"/>
        </w:rPr>
        <w:lastRenderedPageBreak/>
        <w:t>Key Commitment 3</w:t>
      </w:r>
    </w:p>
    <w:p w14:paraId="2FDC1EA3" w14:textId="77777777" w:rsidR="00B767B4" w:rsidRPr="004D7136" w:rsidRDefault="00B767B4" w:rsidP="00155784">
      <w:pPr>
        <w:spacing w:after="0" w:line="240" w:lineRule="auto"/>
        <w:jc w:val="both"/>
        <w:rPr>
          <w:rFonts w:ascii="Arial" w:hAnsi="Arial" w:cs="Arial"/>
          <w:b/>
          <w:bCs/>
          <w:sz w:val="24"/>
          <w:szCs w:val="24"/>
        </w:rPr>
      </w:pPr>
    </w:p>
    <w:p w14:paraId="74312F34"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All staff receive adequate training in child protection matters and have access to the setting’s policy and procedures for reporting concerns of possible abuse and the safeguarding procedures of the Local Safeguarding Partners.</w:t>
      </w:r>
    </w:p>
    <w:p w14:paraId="739C979D" w14:textId="77777777" w:rsidR="00B767B4" w:rsidRPr="004D7136" w:rsidRDefault="00B767B4" w:rsidP="00155784">
      <w:pPr>
        <w:spacing w:after="0" w:line="240" w:lineRule="auto"/>
        <w:jc w:val="both"/>
        <w:rPr>
          <w:rFonts w:ascii="Arial" w:hAnsi="Arial" w:cs="Arial"/>
          <w:sz w:val="24"/>
          <w:szCs w:val="24"/>
        </w:rPr>
      </w:pPr>
    </w:p>
    <w:p w14:paraId="1DECCFB6"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14:paraId="6E316B90" w14:textId="77777777" w:rsidR="00B767B4" w:rsidRPr="004D7136" w:rsidRDefault="00B767B4" w:rsidP="00155784">
      <w:pPr>
        <w:spacing w:after="0" w:line="240" w:lineRule="auto"/>
        <w:jc w:val="both"/>
        <w:rPr>
          <w:rFonts w:ascii="Arial" w:hAnsi="Arial" w:cs="Arial"/>
          <w:sz w:val="24"/>
          <w:szCs w:val="24"/>
        </w:rPr>
      </w:pPr>
    </w:p>
    <w:p w14:paraId="20E9294C" w14:textId="77777777" w:rsidR="00AA02B9" w:rsidRDefault="00AA02B9" w:rsidP="00155784">
      <w:pPr>
        <w:spacing w:after="0" w:line="240" w:lineRule="auto"/>
        <w:jc w:val="both"/>
        <w:rPr>
          <w:rFonts w:ascii="Arial" w:hAnsi="Arial" w:cs="Arial"/>
          <w:i/>
          <w:sz w:val="24"/>
          <w:szCs w:val="24"/>
        </w:rPr>
      </w:pPr>
      <w:r w:rsidRPr="004D7136">
        <w:rPr>
          <w:rFonts w:ascii="Arial" w:hAnsi="Arial" w:cs="Arial"/>
          <w:sz w:val="24"/>
          <w:szCs w:val="24"/>
        </w:rPr>
        <w:t xml:space="preserve">We use available curriculum materials for young children, taking account of information in the Early Years Foundation Stage, that enable children to be </w:t>
      </w:r>
      <w:r w:rsidRPr="004D7136">
        <w:rPr>
          <w:rFonts w:ascii="Arial" w:hAnsi="Arial" w:cs="Arial"/>
          <w:i/>
          <w:sz w:val="24"/>
          <w:szCs w:val="24"/>
        </w:rPr>
        <w:t xml:space="preserve">strong, resilient, </w:t>
      </w:r>
      <w:r w:rsidRPr="004D7136">
        <w:rPr>
          <w:rFonts w:ascii="Arial" w:hAnsi="Arial" w:cs="Arial"/>
          <w:sz w:val="24"/>
          <w:szCs w:val="24"/>
        </w:rPr>
        <w:t>and</w:t>
      </w:r>
      <w:r w:rsidRPr="004D7136">
        <w:rPr>
          <w:rFonts w:ascii="Arial" w:hAnsi="Arial" w:cs="Arial"/>
          <w:i/>
          <w:sz w:val="24"/>
          <w:szCs w:val="24"/>
        </w:rPr>
        <w:t xml:space="preserve"> listened to.</w:t>
      </w:r>
    </w:p>
    <w:p w14:paraId="6B4125A1" w14:textId="77777777" w:rsidR="00B767B4" w:rsidRPr="004D7136" w:rsidRDefault="00B767B4" w:rsidP="00155784">
      <w:pPr>
        <w:spacing w:after="0" w:line="240" w:lineRule="auto"/>
        <w:jc w:val="both"/>
        <w:rPr>
          <w:rFonts w:ascii="Arial" w:hAnsi="Arial" w:cs="Arial"/>
          <w:i/>
          <w:sz w:val="24"/>
          <w:szCs w:val="24"/>
        </w:rPr>
      </w:pPr>
    </w:p>
    <w:p w14:paraId="22255194" w14:textId="77777777" w:rsidR="00B767B4" w:rsidRDefault="00AA02B9" w:rsidP="00155784">
      <w:pPr>
        <w:spacing w:after="0" w:line="240" w:lineRule="auto"/>
        <w:jc w:val="both"/>
        <w:rPr>
          <w:rFonts w:ascii="Arial" w:hAnsi="Arial" w:cs="Arial"/>
          <w:sz w:val="24"/>
          <w:szCs w:val="24"/>
        </w:rPr>
      </w:pPr>
      <w:r w:rsidRPr="004D7136">
        <w:rPr>
          <w:rFonts w:ascii="Arial" w:hAnsi="Arial" w:cs="Arial"/>
          <w:sz w:val="24"/>
          <w:szCs w:val="24"/>
        </w:rPr>
        <w:t>All services seek to build the emotional and social skills of children and young people who are service users in an age-appropriate way, including increasing their understanding of how to stay safe.</w:t>
      </w:r>
    </w:p>
    <w:p w14:paraId="711BBCDB" w14:textId="77777777" w:rsidR="00B767B4" w:rsidRDefault="00B767B4" w:rsidP="00155784">
      <w:pPr>
        <w:spacing w:after="0" w:line="240" w:lineRule="auto"/>
        <w:jc w:val="both"/>
        <w:rPr>
          <w:rFonts w:ascii="Arial" w:hAnsi="Arial" w:cs="Arial"/>
          <w:i/>
          <w:sz w:val="24"/>
          <w:szCs w:val="24"/>
        </w:rPr>
      </w:pPr>
    </w:p>
    <w:p w14:paraId="1C229508" w14:textId="3CE7C2B4"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We adhere to the EYFS Safeguarding and Welfare requirements.</w:t>
      </w:r>
    </w:p>
    <w:p w14:paraId="6A2B56FD" w14:textId="77777777" w:rsidR="00901258" w:rsidRDefault="00901258" w:rsidP="00155784">
      <w:pPr>
        <w:spacing w:after="0" w:line="240" w:lineRule="auto"/>
        <w:jc w:val="both"/>
        <w:rPr>
          <w:rFonts w:ascii="Arial" w:hAnsi="Arial" w:cs="Arial"/>
          <w:sz w:val="24"/>
          <w:szCs w:val="24"/>
        </w:rPr>
      </w:pPr>
    </w:p>
    <w:p w14:paraId="7C626052" w14:textId="77777777" w:rsidR="0097525D" w:rsidRDefault="0097525D" w:rsidP="00155784">
      <w:pPr>
        <w:spacing w:after="0" w:line="240" w:lineRule="auto"/>
        <w:jc w:val="both"/>
        <w:rPr>
          <w:rFonts w:ascii="Arial" w:hAnsi="Arial" w:cs="Arial"/>
          <w:sz w:val="24"/>
          <w:szCs w:val="24"/>
        </w:rPr>
      </w:pPr>
    </w:p>
    <w:p w14:paraId="5205EE34" w14:textId="48F5297B" w:rsidR="008750F2" w:rsidRDefault="00E240EA" w:rsidP="00E240EA">
      <w:pPr>
        <w:rPr>
          <w:rFonts w:ascii="Arial" w:hAnsi="Arial" w:cs="Arial"/>
          <w:b/>
          <w:bCs/>
          <w:sz w:val="24"/>
          <w:szCs w:val="24"/>
        </w:rPr>
      </w:pPr>
      <w:bookmarkStart w:id="3" w:name="_Toc164853380"/>
      <w:bookmarkStart w:id="4" w:name="_Hlk77146521"/>
      <w:r w:rsidRPr="00E240EA">
        <w:rPr>
          <w:rFonts w:ascii="Arial" w:hAnsi="Arial" w:cs="Arial"/>
          <w:b/>
          <w:bCs/>
          <w:sz w:val="24"/>
          <w:szCs w:val="24"/>
        </w:rPr>
        <w:t>06.01 – RESPONDING TO SAFEGUARDING OR CHILD PROTECTION CONCERNS</w:t>
      </w:r>
      <w:bookmarkEnd w:id="3"/>
      <w:bookmarkEnd w:id="4"/>
    </w:p>
    <w:p w14:paraId="1A6E98D1" w14:textId="5159C70B"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Safeguarding roles</w:t>
      </w:r>
    </w:p>
    <w:p w14:paraId="1FE93F0D" w14:textId="1F38989D" w:rsidR="00AA02B9"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All staff</w:t>
      </w:r>
      <w:r w:rsidRPr="004D7136">
        <w:rPr>
          <w:rFonts w:ascii="Arial" w:hAnsi="Arial" w:cs="Arial"/>
          <w:sz w:val="24"/>
          <w:szCs w:val="24"/>
        </w:rPr>
        <w:t xml:space="preserve"> </w:t>
      </w:r>
      <w:r w:rsidRPr="004D7136">
        <w:rPr>
          <w:rFonts w:ascii="Arial" w:hAnsi="Arial" w:cs="Arial"/>
          <w:bCs/>
          <w:sz w:val="24"/>
          <w:szCs w:val="24"/>
        </w:rPr>
        <w:t xml:space="preserve">recognise and know how to respond to signs and symptoms that may indicate a child is suffering from or likely to be suffering from harm. They understand that they have a responsibility to act immediately by discussing their concerns with the designated </w:t>
      </w:r>
      <w:r w:rsidR="00FF2502">
        <w:rPr>
          <w:rFonts w:ascii="Arial" w:hAnsi="Arial" w:cs="Arial"/>
          <w:bCs/>
          <w:sz w:val="24"/>
          <w:szCs w:val="24"/>
        </w:rPr>
        <w:t>s</w:t>
      </w:r>
      <w:r w:rsidR="00BB1E99">
        <w:rPr>
          <w:rFonts w:ascii="Arial" w:hAnsi="Arial" w:cs="Arial"/>
          <w:bCs/>
          <w:sz w:val="24"/>
          <w:szCs w:val="24"/>
        </w:rPr>
        <w:t>afeguarding lead</w:t>
      </w:r>
      <w:r w:rsidRPr="004D7136">
        <w:rPr>
          <w:rFonts w:ascii="Arial" w:hAnsi="Arial" w:cs="Arial"/>
          <w:sz w:val="24"/>
          <w:szCs w:val="24"/>
        </w:rPr>
        <w:t xml:space="preserve"> </w:t>
      </w:r>
      <w:r w:rsidRPr="004D7136">
        <w:rPr>
          <w:rFonts w:ascii="Arial" w:hAnsi="Arial" w:cs="Arial"/>
          <w:bCs/>
          <w:sz w:val="24"/>
          <w:szCs w:val="24"/>
        </w:rPr>
        <w:t xml:space="preserve">or a named </w:t>
      </w:r>
      <w:r w:rsidR="00FF2502">
        <w:rPr>
          <w:rFonts w:ascii="Arial" w:hAnsi="Arial" w:cs="Arial"/>
          <w:bCs/>
          <w:sz w:val="24"/>
          <w:szCs w:val="24"/>
        </w:rPr>
        <w:t>deputy</w:t>
      </w:r>
      <w:r w:rsidRPr="004D7136">
        <w:rPr>
          <w:rFonts w:ascii="Arial" w:hAnsi="Arial" w:cs="Arial"/>
          <w:bCs/>
          <w:sz w:val="24"/>
          <w:szCs w:val="24"/>
        </w:rPr>
        <w:t xml:space="preserve"> designated </w:t>
      </w:r>
      <w:r w:rsidR="00FF2502">
        <w:rPr>
          <w:rFonts w:ascii="Arial" w:hAnsi="Arial" w:cs="Arial"/>
          <w:bCs/>
          <w:sz w:val="24"/>
          <w:szCs w:val="24"/>
        </w:rPr>
        <w:t>safeguarding lead</w:t>
      </w:r>
      <w:r w:rsidRPr="004D7136">
        <w:rPr>
          <w:rFonts w:ascii="Arial" w:hAnsi="Arial" w:cs="Arial"/>
          <w:bCs/>
          <w:sz w:val="24"/>
          <w:szCs w:val="24"/>
        </w:rPr>
        <w:t>.</w:t>
      </w:r>
    </w:p>
    <w:p w14:paraId="502BE46B" w14:textId="77777777" w:rsidR="00B767B4" w:rsidRPr="004D7136" w:rsidRDefault="00B767B4" w:rsidP="00155784">
      <w:pPr>
        <w:spacing w:after="0" w:line="240" w:lineRule="auto"/>
        <w:jc w:val="both"/>
        <w:rPr>
          <w:rFonts w:ascii="Arial" w:hAnsi="Arial" w:cs="Arial"/>
          <w:bCs/>
          <w:sz w:val="24"/>
          <w:szCs w:val="24"/>
        </w:rPr>
      </w:pPr>
    </w:p>
    <w:p w14:paraId="5224A73E" w14:textId="47CBC6B1"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w:t>
      </w:r>
      <w:r w:rsidRPr="004D7136">
        <w:rPr>
          <w:rFonts w:ascii="Arial" w:hAnsi="Arial" w:cs="Arial"/>
          <w:bCs/>
          <w:sz w:val="24"/>
          <w:szCs w:val="24"/>
        </w:rPr>
        <w:t xml:space="preserve">designated </w:t>
      </w:r>
      <w:r w:rsidR="00FF2502">
        <w:rPr>
          <w:rFonts w:ascii="Arial" w:hAnsi="Arial" w:cs="Arial"/>
          <w:bCs/>
          <w:sz w:val="24"/>
          <w:szCs w:val="24"/>
        </w:rPr>
        <w:t>safeguarding</w:t>
      </w:r>
      <w:r w:rsidR="00D16398">
        <w:rPr>
          <w:rFonts w:ascii="Arial" w:hAnsi="Arial" w:cs="Arial"/>
          <w:bCs/>
          <w:sz w:val="24"/>
          <w:szCs w:val="24"/>
        </w:rPr>
        <w:t xml:space="preserve"> </w:t>
      </w:r>
      <w:r w:rsidRPr="004D7136">
        <w:rPr>
          <w:rFonts w:ascii="Arial" w:hAnsi="Arial" w:cs="Arial"/>
          <w:bCs/>
          <w:sz w:val="24"/>
          <w:szCs w:val="24"/>
        </w:rPr>
        <w:t>and deputy are</w:t>
      </w:r>
      <w:r w:rsidRPr="004D7136">
        <w:rPr>
          <w:rFonts w:ascii="Arial" w:hAnsi="Arial" w:cs="Arial"/>
          <w:sz w:val="24"/>
          <w:szCs w:val="24"/>
        </w:rPr>
        <w:t xml:space="preserve"> responsible for co-ordinating action taken by the setting to safeguard vulnerable children and adults. </w:t>
      </w:r>
    </w:p>
    <w:p w14:paraId="331EDFC0" w14:textId="77777777" w:rsidR="00B767B4" w:rsidRPr="004D7136" w:rsidRDefault="00B767B4" w:rsidP="00155784">
      <w:pPr>
        <w:spacing w:after="0" w:line="240" w:lineRule="auto"/>
        <w:jc w:val="both"/>
        <w:rPr>
          <w:rFonts w:ascii="Arial" w:hAnsi="Arial" w:cs="Arial"/>
          <w:sz w:val="24"/>
          <w:szCs w:val="24"/>
        </w:rPr>
      </w:pPr>
    </w:p>
    <w:p w14:paraId="6330E756" w14:textId="63F111EB" w:rsidR="00AA02B9" w:rsidRDefault="00AA02B9" w:rsidP="00155784">
      <w:pPr>
        <w:spacing w:after="0" w:line="240" w:lineRule="auto"/>
        <w:jc w:val="both"/>
        <w:rPr>
          <w:rFonts w:ascii="Arial" w:hAnsi="Arial" w:cs="Arial"/>
          <w:bCs/>
          <w:color w:val="000000"/>
          <w:sz w:val="24"/>
          <w:szCs w:val="24"/>
        </w:rPr>
      </w:pPr>
      <w:r w:rsidRPr="004D7136">
        <w:rPr>
          <w:rFonts w:ascii="Arial" w:hAnsi="Arial" w:cs="Arial"/>
          <w:color w:val="000000"/>
          <w:sz w:val="24"/>
          <w:szCs w:val="24"/>
        </w:rPr>
        <w:t xml:space="preserve">All concerns about the welfare of children in the setting should be reported to the </w:t>
      </w:r>
      <w:r w:rsidRPr="004D7136">
        <w:rPr>
          <w:rFonts w:ascii="Arial" w:hAnsi="Arial" w:cs="Arial"/>
          <w:bCs/>
          <w:color w:val="000000"/>
          <w:sz w:val="24"/>
          <w:szCs w:val="24"/>
        </w:rPr>
        <w:t xml:space="preserve">designated </w:t>
      </w:r>
      <w:r w:rsidR="008E0E68">
        <w:rPr>
          <w:rFonts w:ascii="Arial" w:hAnsi="Arial" w:cs="Arial"/>
          <w:bCs/>
          <w:color w:val="000000"/>
          <w:sz w:val="24"/>
          <w:szCs w:val="24"/>
        </w:rPr>
        <w:t>safeguarding lead</w:t>
      </w:r>
      <w:r w:rsidRPr="004D7136">
        <w:rPr>
          <w:rFonts w:ascii="Arial" w:hAnsi="Arial" w:cs="Arial"/>
          <w:bCs/>
          <w:color w:val="000000"/>
          <w:sz w:val="24"/>
          <w:szCs w:val="24"/>
        </w:rPr>
        <w:t xml:space="preserve"> or deputy.</w:t>
      </w:r>
    </w:p>
    <w:p w14:paraId="717ADD8A" w14:textId="77777777" w:rsidR="00B767B4" w:rsidRPr="004D7136" w:rsidRDefault="00B767B4" w:rsidP="00155784">
      <w:pPr>
        <w:spacing w:after="0" w:line="240" w:lineRule="auto"/>
        <w:jc w:val="both"/>
        <w:rPr>
          <w:rFonts w:ascii="Arial" w:hAnsi="Arial" w:cs="Arial"/>
          <w:color w:val="000000"/>
          <w:sz w:val="24"/>
          <w:szCs w:val="24"/>
        </w:rPr>
      </w:pPr>
    </w:p>
    <w:p w14:paraId="6627CB12" w14:textId="301E1B3E"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8E0E68">
        <w:rPr>
          <w:rFonts w:ascii="Arial" w:hAnsi="Arial" w:cs="Arial"/>
          <w:sz w:val="24"/>
          <w:szCs w:val="24"/>
        </w:rPr>
        <w:t xml:space="preserve">safeguarding lead </w:t>
      </w:r>
      <w:r w:rsidRPr="004D7136">
        <w:rPr>
          <w:rFonts w:ascii="Arial" w:hAnsi="Arial" w:cs="Arial"/>
          <w:sz w:val="24"/>
          <w:szCs w:val="24"/>
        </w:rPr>
        <w:t xml:space="preserve">ensures that all practitioners are alert to the indicators of abuse and neglect and understand how to identify and respond to these. </w:t>
      </w:r>
    </w:p>
    <w:p w14:paraId="2612A3DA" w14:textId="77777777" w:rsidR="00B767B4" w:rsidRPr="004D7136" w:rsidRDefault="00B767B4" w:rsidP="00155784">
      <w:pPr>
        <w:spacing w:after="0" w:line="240" w:lineRule="auto"/>
        <w:jc w:val="both"/>
        <w:rPr>
          <w:rFonts w:ascii="Arial" w:hAnsi="Arial" w:cs="Arial"/>
          <w:sz w:val="24"/>
          <w:szCs w:val="24"/>
        </w:rPr>
      </w:pPr>
    </w:p>
    <w:p w14:paraId="051DBDD4" w14:textId="67BD4F37" w:rsidR="00B767B4" w:rsidRDefault="00AA02B9" w:rsidP="00155784">
      <w:pPr>
        <w:spacing w:after="0" w:line="240" w:lineRule="auto"/>
        <w:jc w:val="both"/>
        <w:rPr>
          <w:rFonts w:ascii="Arial" w:hAnsi="Arial" w:cs="Arial"/>
          <w:bCs/>
          <w:color w:val="000000"/>
          <w:sz w:val="24"/>
          <w:szCs w:val="24"/>
        </w:rPr>
      </w:pPr>
      <w:r w:rsidRPr="004D7136">
        <w:rPr>
          <w:rFonts w:ascii="Arial" w:hAnsi="Arial" w:cs="Arial"/>
          <w:color w:val="000000"/>
          <w:sz w:val="24"/>
          <w:szCs w:val="24"/>
        </w:rPr>
        <w:t xml:space="preserve">The setting should not operate without an identified </w:t>
      </w:r>
      <w:r w:rsidRPr="004D7136">
        <w:rPr>
          <w:rFonts w:ascii="Arial" w:hAnsi="Arial" w:cs="Arial"/>
          <w:bCs/>
          <w:color w:val="000000"/>
          <w:sz w:val="24"/>
          <w:szCs w:val="24"/>
        </w:rPr>
        <w:t xml:space="preserve">designated </w:t>
      </w:r>
      <w:r w:rsidR="008E0E68">
        <w:rPr>
          <w:rFonts w:ascii="Arial" w:hAnsi="Arial" w:cs="Arial"/>
          <w:bCs/>
          <w:color w:val="000000"/>
          <w:sz w:val="24"/>
          <w:szCs w:val="24"/>
        </w:rPr>
        <w:t>safeguarding lead</w:t>
      </w:r>
      <w:r w:rsidR="00A70E57">
        <w:rPr>
          <w:rFonts w:ascii="Arial" w:hAnsi="Arial" w:cs="Arial"/>
          <w:bCs/>
          <w:color w:val="000000"/>
          <w:sz w:val="24"/>
          <w:szCs w:val="24"/>
        </w:rPr>
        <w:t xml:space="preserve"> </w:t>
      </w:r>
      <w:r w:rsidRPr="004D7136">
        <w:rPr>
          <w:rFonts w:ascii="Arial" w:hAnsi="Arial" w:cs="Arial"/>
          <w:color w:val="000000"/>
          <w:sz w:val="24"/>
          <w:szCs w:val="24"/>
        </w:rPr>
        <w:t>at any time.</w:t>
      </w:r>
      <w:r w:rsidR="00D17142">
        <w:rPr>
          <w:rFonts w:ascii="Arial" w:hAnsi="Arial" w:cs="Arial"/>
          <w:color w:val="000000"/>
          <w:sz w:val="24"/>
          <w:szCs w:val="24"/>
        </w:rPr>
        <w:t xml:space="preserve"> The designated</w:t>
      </w:r>
      <w:r w:rsidR="008E0E68">
        <w:rPr>
          <w:rFonts w:ascii="Arial" w:hAnsi="Arial" w:cs="Arial"/>
          <w:color w:val="000000"/>
          <w:sz w:val="24"/>
          <w:szCs w:val="24"/>
        </w:rPr>
        <w:t xml:space="preserve"> safeguarding lead</w:t>
      </w:r>
      <w:r w:rsidR="00D17142">
        <w:rPr>
          <w:rFonts w:ascii="Arial" w:hAnsi="Arial" w:cs="Arial"/>
          <w:color w:val="000000"/>
          <w:sz w:val="24"/>
          <w:szCs w:val="24"/>
        </w:rPr>
        <w:t xml:space="preserve"> is responsible for informing any</w:t>
      </w:r>
      <w:r w:rsidR="00A70E57">
        <w:rPr>
          <w:rFonts w:ascii="Arial" w:hAnsi="Arial" w:cs="Arial"/>
          <w:color w:val="000000"/>
          <w:sz w:val="24"/>
          <w:szCs w:val="24"/>
        </w:rPr>
        <w:t xml:space="preserve"> i</w:t>
      </w:r>
      <w:r w:rsidRPr="004D7136">
        <w:rPr>
          <w:rFonts w:ascii="Arial" w:hAnsi="Arial" w:cs="Arial"/>
          <w:color w:val="000000"/>
          <w:sz w:val="24"/>
          <w:szCs w:val="24"/>
        </w:rPr>
        <w:t xml:space="preserve">ssues which may require </w:t>
      </w:r>
      <w:r w:rsidRPr="004D7136">
        <w:rPr>
          <w:rFonts w:ascii="Arial" w:hAnsi="Arial" w:cs="Arial"/>
          <w:bCs/>
          <w:color w:val="000000"/>
          <w:sz w:val="24"/>
          <w:szCs w:val="24"/>
        </w:rPr>
        <w:t xml:space="preserve">notifying to Ofsted are notified to our nominated individual, </w:t>
      </w:r>
      <w:r w:rsidR="00120B95">
        <w:rPr>
          <w:rFonts w:ascii="Arial" w:hAnsi="Arial" w:cs="Arial"/>
          <w:sz w:val="24"/>
          <w:szCs w:val="24"/>
        </w:rPr>
        <w:t>Susan Peake</w:t>
      </w:r>
      <w:r w:rsidR="00E91769">
        <w:rPr>
          <w:rFonts w:ascii="Arial" w:hAnsi="Arial" w:cs="Arial"/>
          <w:sz w:val="24"/>
          <w:szCs w:val="24"/>
        </w:rPr>
        <w:t>, Pre-school Area Manager,</w:t>
      </w:r>
      <w:r w:rsidRPr="004D7136">
        <w:rPr>
          <w:rFonts w:ascii="Arial" w:hAnsi="Arial" w:cs="Arial"/>
          <w:bCs/>
          <w:sz w:val="24"/>
          <w:szCs w:val="24"/>
        </w:rPr>
        <w:t xml:space="preserve"> </w:t>
      </w:r>
      <w:r w:rsidRPr="004D7136">
        <w:rPr>
          <w:rFonts w:ascii="Arial" w:hAnsi="Arial" w:cs="Arial"/>
          <w:bCs/>
          <w:color w:val="000000"/>
          <w:sz w:val="24"/>
          <w:szCs w:val="24"/>
        </w:rPr>
        <w:t xml:space="preserve">to </w:t>
      </w:r>
      <w:proofErr w:type="gramStart"/>
      <w:r w:rsidRPr="004D7136">
        <w:rPr>
          <w:rFonts w:ascii="Arial" w:hAnsi="Arial" w:cs="Arial"/>
          <w:bCs/>
          <w:color w:val="000000"/>
          <w:sz w:val="24"/>
          <w:szCs w:val="24"/>
        </w:rPr>
        <w:t>make a decision</w:t>
      </w:r>
      <w:proofErr w:type="gramEnd"/>
      <w:r w:rsidRPr="004D7136">
        <w:rPr>
          <w:rFonts w:ascii="Arial" w:hAnsi="Arial" w:cs="Arial"/>
          <w:bCs/>
          <w:color w:val="000000"/>
          <w:sz w:val="24"/>
          <w:szCs w:val="24"/>
        </w:rPr>
        <w:t xml:space="preserve"> regarding notification. The designated </w:t>
      </w:r>
      <w:r w:rsidR="008E0E68">
        <w:rPr>
          <w:rFonts w:ascii="Arial" w:hAnsi="Arial" w:cs="Arial"/>
          <w:bCs/>
          <w:color w:val="000000"/>
          <w:sz w:val="24"/>
          <w:szCs w:val="24"/>
        </w:rPr>
        <w:t xml:space="preserve">safeguarding lead </w:t>
      </w:r>
      <w:r w:rsidRPr="004D7136">
        <w:rPr>
          <w:rFonts w:ascii="Arial" w:hAnsi="Arial" w:cs="Arial"/>
          <w:bCs/>
          <w:color w:val="000000"/>
          <w:sz w:val="24"/>
          <w:szCs w:val="24"/>
        </w:rPr>
        <w:t>must remain up to date with Ofsted reporting and notification requirements.</w:t>
      </w:r>
    </w:p>
    <w:p w14:paraId="1107E44B" w14:textId="77777777" w:rsidR="00B767B4" w:rsidRDefault="00B767B4" w:rsidP="00155784">
      <w:pPr>
        <w:spacing w:after="0" w:line="240" w:lineRule="auto"/>
        <w:jc w:val="both"/>
        <w:rPr>
          <w:rFonts w:ascii="Arial" w:hAnsi="Arial" w:cs="Arial"/>
          <w:bCs/>
          <w:color w:val="000000"/>
          <w:sz w:val="24"/>
          <w:szCs w:val="24"/>
        </w:rPr>
      </w:pPr>
    </w:p>
    <w:p w14:paraId="59C93AB3" w14:textId="6494D0D0" w:rsidR="00AA02B9" w:rsidRDefault="00AA02B9" w:rsidP="00155784">
      <w:pPr>
        <w:spacing w:after="0" w:line="240" w:lineRule="auto"/>
        <w:jc w:val="both"/>
        <w:rPr>
          <w:rFonts w:ascii="Arial" w:hAnsi="Arial" w:cs="Arial"/>
          <w:color w:val="000000"/>
          <w:sz w:val="24"/>
          <w:szCs w:val="24"/>
        </w:rPr>
      </w:pPr>
      <w:r w:rsidRPr="004D7136">
        <w:rPr>
          <w:rFonts w:ascii="Arial" w:hAnsi="Arial" w:cs="Arial"/>
          <w:bCs/>
          <w:color w:val="000000"/>
          <w:sz w:val="24"/>
          <w:szCs w:val="24"/>
        </w:rPr>
        <w:t xml:space="preserve">If there is an incident, which may require reporting to RIDDOR the designated </w:t>
      </w:r>
      <w:r w:rsidR="008E0E68">
        <w:rPr>
          <w:rFonts w:ascii="Arial" w:hAnsi="Arial" w:cs="Arial"/>
          <w:bCs/>
          <w:color w:val="000000"/>
          <w:sz w:val="24"/>
          <w:szCs w:val="24"/>
        </w:rPr>
        <w:t>safeguarding lead</w:t>
      </w:r>
      <w:r w:rsidRPr="004D7136">
        <w:rPr>
          <w:rFonts w:ascii="Arial" w:hAnsi="Arial" w:cs="Arial"/>
          <w:bCs/>
          <w:color w:val="000000"/>
          <w:sz w:val="24"/>
          <w:szCs w:val="24"/>
        </w:rPr>
        <w:t xml:space="preserve"> immediately seeks guidance from </w:t>
      </w:r>
      <w:r w:rsidR="00BB6CE8">
        <w:rPr>
          <w:rFonts w:ascii="Arial" w:hAnsi="Arial" w:cs="Arial"/>
          <w:bCs/>
          <w:color w:val="000000"/>
          <w:sz w:val="24"/>
          <w:szCs w:val="24"/>
        </w:rPr>
        <w:t>Pre-school Area</w:t>
      </w:r>
      <w:r w:rsidR="006C7DE8">
        <w:rPr>
          <w:rFonts w:ascii="Arial" w:hAnsi="Arial" w:cs="Arial"/>
          <w:bCs/>
          <w:color w:val="000000"/>
          <w:sz w:val="24"/>
          <w:szCs w:val="24"/>
        </w:rPr>
        <w:t xml:space="preserve"> Manager or </w:t>
      </w:r>
      <w:r w:rsidRPr="004D7136">
        <w:rPr>
          <w:rFonts w:ascii="Arial" w:hAnsi="Arial" w:cs="Arial"/>
          <w:bCs/>
          <w:color w:val="000000"/>
          <w:sz w:val="24"/>
          <w:szCs w:val="24"/>
        </w:rPr>
        <w:lastRenderedPageBreak/>
        <w:t xml:space="preserve">ACL’s Business Operations Manager, Claire Maynard if unavailable. </w:t>
      </w:r>
      <w:r w:rsidRPr="004D7136">
        <w:rPr>
          <w:rFonts w:ascii="Arial" w:hAnsi="Arial" w:cs="Arial"/>
          <w:color w:val="000000"/>
          <w:sz w:val="24"/>
          <w:szCs w:val="24"/>
        </w:rPr>
        <w:t>This is fully addressed in section 01 Health and Safety procedures.</w:t>
      </w:r>
    </w:p>
    <w:p w14:paraId="4E5FC61F" w14:textId="77777777" w:rsidR="00B767B4" w:rsidRPr="004D7136" w:rsidRDefault="00B767B4" w:rsidP="00155784">
      <w:pPr>
        <w:spacing w:after="0" w:line="240" w:lineRule="auto"/>
        <w:jc w:val="both"/>
        <w:rPr>
          <w:rFonts w:ascii="Arial" w:hAnsi="Arial" w:cs="Arial"/>
          <w:color w:val="000000"/>
          <w:sz w:val="24"/>
          <w:szCs w:val="24"/>
        </w:rPr>
      </w:pPr>
    </w:p>
    <w:p w14:paraId="17DDDC2B"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All settings follow procedures of their Local Safeguarding Partners (LSP) for safeguarding and any specific safeguarding procedures such as responding to radicalisation/extremism concerns. Procedures are followed for managing allegations against staff, as well as for responding to concerns and complaints raised about quality or practice issues, </w:t>
      </w:r>
      <w:proofErr w:type="gramStart"/>
      <w:r w:rsidRPr="004D7136">
        <w:rPr>
          <w:rFonts w:ascii="Arial" w:hAnsi="Arial" w:cs="Arial"/>
          <w:sz w:val="24"/>
          <w:szCs w:val="24"/>
        </w:rPr>
        <w:t>whistle-blowing</w:t>
      </w:r>
      <w:proofErr w:type="gramEnd"/>
      <w:r w:rsidRPr="004D7136">
        <w:rPr>
          <w:rFonts w:ascii="Arial" w:hAnsi="Arial" w:cs="Arial"/>
          <w:sz w:val="24"/>
          <w:szCs w:val="24"/>
        </w:rPr>
        <w:t xml:space="preserve"> and escalation.</w:t>
      </w:r>
    </w:p>
    <w:p w14:paraId="01B1CF9B" w14:textId="77777777" w:rsidR="00B767B4" w:rsidRPr="004D7136" w:rsidRDefault="00B767B4" w:rsidP="00155784">
      <w:pPr>
        <w:spacing w:after="0" w:line="240" w:lineRule="auto"/>
        <w:jc w:val="both"/>
        <w:rPr>
          <w:rFonts w:ascii="Arial" w:hAnsi="Arial" w:cs="Arial"/>
          <w:sz w:val="24"/>
          <w:szCs w:val="24"/>
        </w:rPr>
      </w:pPr>
    </w:p>
    <w:p w14:paraId="355409C1" w14:textId="367CA7DF"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Responding to marks or injuries observed</w:t>
      </w:r>
    </w:p>
    <w:p w14:paraId="74070A6D" w14:textId="55E1F369"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a member of staff observes or is informed by a parent/carer of a mark or injury to a child that happened at home or elsewhere, the member of staff makes a record of the information given to them by the parent/carer which is signed by the parent/carer.</w:t>
      </w:r>
      <w:r w:rsidR="00614B05">
        <w:rPr>
          <w:rFonts w:ascii="Arial" w:hAnsi="Arial" w:cs="Arial"/>
          <w:sz w:val="24"/>
          <w:szCs w:val="24"/>
        </w:rPr>
        <w:t xml:space="preserve"> </w:t>
      </w:r>
    </w:p>
    <w:p w14:paraId="554AEDEC" w14:textId="77777777" w:rsidR="00B767B4" w:rsidRPr="004D7136" w:rsidRDefault="00B767B4" w:rsidP="00155784">
      <w:pPr>
        <w:spacing w:after="0" w:line="240" w:lineRule="auto"/>
        <w:jc w:val="both"/>
        <w:rPr>
          <w:rFonts w:ascii="Arial" w:hAnsi="Arial" w:cs="Arial"/>
          <w:sz w:val="24"/>
          <w:szCs w:val="24"/>
        </w:rPr>
      </w:pPr>
    </w:p>
    <w:p w14:paraId="236CABB7" w14:textId="2BD0FD7E" w:rsidR="00750724"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member of staff advises the designated </w:t>
      </w:r>
      <w:r w:rsidR="008E0E68">
        <w:rPr>
          <w:rFonts w:ascii="Arial" w:hAnsi="Arial" w:cs="Arial"/>
          <w:sz w:val="24"/>
          <w:szCs w:val="24"/>
        </w:rPr>
        <w:t xml:space="preserve">safeguarding lead </w:t>
      </w:r>
      <w:r w:rsidRPr="004D7136">
        <w:rPr>
          <w:rFonts w:ascii="Arial" w:hAnsi="Arial" w:cs="Arial"/>
          <w:sz w:val="24"/>
          <w:szCs w:val="24"/>
        </w:rPr>
        <w:t>as soon as possible</w:t>
      </w:r>
      <w:r w:rsidR="00750724">
        <w:rPr>
          <w:rFonts w:ascii="Arial" w:hAnsi="Arial" w:cs="Arial"/>
          <w:sz w:val="24"/>
          <w:szCs w:val="24"/>
        </w:rPr>
        <w:t>:</w:t>
      </w:r>
    </w:p>
    <w:p w14:paraId="0F967028" w14:textId="77777777" w:rsidR="00750724" w:rsidRDefault="00750724" w:rsidP="00155784">
      <w:pPr>
        <w:spacing w:after="0" w:line="240" w:lineRule="auto"/>
        <w:jc w:val="both"/>
        <w:rPr>
          <w:rFonts w:ascii="Arial" w:hAnsi="Arial" w:cs="Arial"/>
          <w:sz w:val="24"/>
          <w:szCs w:val="24"/>
        </w:rPr>
      </w:pPr>
    </w:p>
    <w:p w14:paraId="4D27E538" w14:textId="5A219831" w:rsidR="00AA02B9" w:rsidRPr="00750724" w:rsidRDefault="00AA02B9" w:rsidP="00750724">
      <w:pPr>
        <w:pStyle w:val="ListParagraph"/>
        <w:numPr>
          <w:ilvl w:val="0"/>
          <w:numId w:val="30"/>
        </w:numPr>
        <w:spacing w:after="0" w:line="240" w:lineRule="auto"/>
        <w:jc w:val="both"/>
        <w:rPr>
          <w:rFonts w:ascii="Arial" w:hAnsi="Arial" w:cs="Arial"/>
          <w:sz w:val="24"/>
          <w:szCs w:val="24"/>
        </w:rPr>
      </w:pPr>
      <w:r w:rsidRPr="00750724">
        <w:rPr>
          <w:rFonts w:ascii="Arial" w:hAnsi="Arial" w:cs="Arial"/>
          <w:sz w:val="24"/>
          <w:szCs w:val="24"/>
        </w:rPr>
        <w:t>if there are safeguarding concerns about the circumstance of the injury.</w:t>
      </w:r>
    </w:p>
    <w:p w14:paraId="3ED79200" w14:textId="77777777" w:rsidR="00B767B4" w:rsidRPr="004D7136" w:rsidRDefault="00B767B4" w:rsidP="00155784">
      <w:pPr>
        <w:spacing w:after="0" w:line="240" w:lineRule="auto"/>
        <w:jc w:val="both"/>
        <w:rPr>
          <w:rFonts w:ascii="Arial" w:hAnsi="Arial" w:cs="Arial"/>
          <w:sz w:val="24"/>
          <w:szCs w:val="24"/>
        </w:rPr>
      </w:pPr>
    </w:p>
    <w:p w14:paraId="0E91654C" w14:textId="0A9BDEF4" w:rsidR="00AA02B9" w:rsidRPr="004368AB" w:rsidRDefault="6364ABFE" w:rsidP="004368AB">
      <w:pPr>
        <w:pStyle w:val="ListParagraph"/>
        <w:numPr>
          <w:ilvl w:val="0"/>
          <w:numId w:val="28"/>
        </w:numPr>
        <w:spacing w:after="0" w:line="240" w:lineRule="auto"/>
        <w:jc w:val="both"/>
        <w:rPr>
          <w:rFonts w:ascii="Arial" w:hAnsi="Arial" w:cs="Arial"/>
          <w:sz w:val="24"/>
          <w:szCs w:val="24"/>
        </w:rPr>
      </w:pPr>
      <w:r w:rsidRPr="21327159">
        <w:rPr>
          <w:rFonts w:ascii="Arial" w:hAnsi="Arial" w:cs="Arial"/>
          <w:sz w:val="24"/>
          <w:szCs w:val="24"/>
        </w:rPr>
        <w:t>If there are concerns about the circumstances or explanation given, by the parent/carer and/or child, the designated</w:t>
      </w:r>
      <w:r w:rsidR="23928D78" w:rsidRPr="21327159">
        <w:rPr>
          <w:rFonts w:ascii="Arial" w:hAnsi="Arial" w:cs="Arial"/>
          <w:sz w:val="24"/>
          <w:szCs w:val="24"/>
        </w:rPr>
        <w:t xml:space="preserve"> safeguarding lead</w:t>
      </w:r>
      <w:r w:rsidR="3F3AC692" w:rsidRPr="21327159">
        <w:rPr>
          <w:rFonts w:ascii="Arial" w:hAnsi="Arial" w:cs="Arial"/>
          <w:sz w:val="24"/>
          <w:szCs w:val="24"/>
        </w:rPr>
        <w:t xml:space="preserve"> </w:t>
      </w:r>
      <w:r w:rsidRPr="21327159">
        <w:rPr>
          <w:rFonts w:ascii="Arial" w:hAnsi="Arial" w:cs="Arial"/>
          <w:sz w:val="24"/>
          <w:szCs w:val="24"/>
        </w:rPr>
        <w:t xml:space="preserve">decides the course of action to be taken. </w:t>
      </w:r>
    </w:p>
    <w:p w14:paraId="3FA7087B" w14:textId="77777777" w:rsidR="00B767B4" w:rsidRPr="004D7136" w:rsidRDefault="00B767B4" w:rsidP="00155784">
      <w:pPr>
        <w:spacing w:after="0" w:line="240" w:lineRule="auto"/>
        <w:jc w:val="both"/>
        <w:rPr>
          <w:rFonts w:ascii="Arial" w:hAnsi="Arial" w:cs="Arial"/>
          <w:sz w:val="24"/>
          <w:szCs w:val="24"/>
        </w:rPr>
      </w:pPr>
    </w:p>
    <w:p w14:paraId="7AE7C0D0" w14:textId="5ABBCA6E" w:rsidR="00AA02B9" w:rsidRPr="004368AB" w:rsidRDefault="6364ABFE" w:rsidP="004368AB">
      <w:pPr>
        <w:pStyle w:val="ListParagraph"/>
        <w:numPr>
          <w:ilvl w:val="0"/>
          <w:numId w:val="28"/>
        </w:numPr>
        <w:spacing w:after="0" w:line="240" w:lineRule="auto"/>
        <w:jc w:val="both"/>
        <w:rPr>
          <w:rFonts w:ascii="Arial" w:hAnsi="Arial" w:cs="Arial"/>
          <w:sz w:val="24"/>
          <w:szCs w:val="24"/>
        </w:rPr>
      </w:pPr>
      <w:r w:rsidRPr="21327159">
        <w:rPr>
          <w:rFonts w:ascii="Arial" w:hAnsi="Arial" w:cs="Arial"/>
          <w:sz w:val="24"/>
          <w:szCs w:val="24"/>
        </w:rPr>
        <w:t xml:space="preserve">If the mark or injury is noticed later in the day and the parent is not present, this is raised with the designated </w:t>
      </w:r>
      <w:r w:rsidR="23928D78" w:rsidRPr="21327159">
        <w:rPr>
          <w:rFonts w:ascii="Arial" w:hAnsi="Arial" w:cs="Arial"/>
          <w:sz w:val="24"/>
          <w:szCs w:val="24"/>
        </w:rPr>
        <w:t>safeguarding lead</w:t>
      </w:r>
      <w:r w:rsidRPr="21327159">
        <w:rPr>
          <w:rFonts w:ascii="Arial" w:hAnsi="Arial" w:cs="Arial"/>
          <w:sz w:val="24"/>
          <w:szCs w:val="24"/>
        </w:rPr>
        <w:t>.</w:t>
      </w:r>
    </w:p>
    <w:p w14:paraId="5D0D586B" w14:textId="77777777" w:rsidR="00B767B4" w:rsidRPr="004D7136" w:rsidRDefault="00B767B4" w:rsidP="00155784">
      <w:pPr>
        <w:spacing w:after="0" w:line="240" w:lineRule="auto"/>
        <w:jc w:val="both"/>
        <w:rPr>
          <w:rFonts w:ascii="Arial" w:hAnsi="Arial" w:cs="Arial"/>
          <w:sz w:val="24"/>
          <w:szCs w:val="24"/>
        </w:rPr>
      </w:pPr>
    </w:p>
    <w:p w14:paraId="27DCF236" w14:textId="1D2C616C" w:rsidR="00AA02B9" w:rsidRPr="004368AB" w:rsidRDefault="6364ABFE" w:rsidP="004368AB">
      <w:pPr>
        <w:pStyle w:val="ListParagraph"/>
        <w:numPr>
          <w:ilvl w:val="0"/>
          <w:numId w:val="28"/>
        </w:numPr>
        <w:spacing w:after="0" w:line="240" w:lineRule="auto"/>
        <w:jc w:val="both"/>
        <w:rPr>
          <w:rFonts w:ascii="Arial" w:hAnsi="Arial" w:cs="Arial"/>
          <w:sz w:val="24"/>
          <w:szCs w:val="24"/>
        </w:rPr>
      </w:pPr>
      <w:r w:rsidRPr="21327159">
        <w:rPr>
          <w:rFonts w:ascii="Arial" w:hAnsi="Arial" w:cs="Arial"/>
          <w:sz w:val="24"/>
          <w:szCs w:val="24"/>
        </w:rPr>
        <w:t xml:space="preserve">If there are concerns about the nature of the injury, and it is unlikely to have occurred at the setting, the designated </w:t>
      </w:r>
      <w:r w:rsidR="23928D78" w:rsidRPr="21327159">
        <w:rPr>
          <w:rFonts w:ascii="Arial" w:hAnsi="Arial" w:cs="Arial"/>
          <w:sz w:val="24"/>
          <w:szCs w:val="24"/>
        </w:rPr>
        <w:t xml:space="preserve">safeguarding lead </w:t>
      </w:r>
      <w:r w:rsidRPr="21327159">
        <w:rPr>
          <w:rFonts w:ascii="Arial" w:hAnsi="Arial" w:cs="Arial"/>
          <w:sz w:val="24"/>
          <w:szCs w:val="24"/>
        </w:rPr>
        <w:t>decides the course of action required taking into consideration any explanation given by the child.</w:t>
      </w:r>
    </w:p>
    <w:p w14:paraId="53B4DAF9" w14:textId="77777777" w:rsidR="00B767B4" w:rsidRPr="004D7136" w:rsidRDefault="00B767B4" w:rsidP="00155784">
      <w:pPr>
        <w:spacing w:after="0" w:line="240" w:lineRule="auto"/>
        <w:jc w:val="both"/>
        <w:rPr>
          <w:rFonts w:ascii="Arial" w:hAnsi="Arial" w:cs="Arial"/>
          <w:sz w:val="24"/>
          <w:szCs w:val="24"/>
        </w:rPr>
      </w:pPr>
    </w:p>
    <w:p w14:paraId="6244C4D3" w14:textId="03B73369" w:rsidR="00AA02B9" w:rsidRPr="004368AB" w:rsidRDefault="6364ABFE" w:rsidP="004368AB">
      <w:pPr>
        <w:pStyle w:val="ListParagraph"/>
        <w:numPr>
          <w:ilvl w:val="0"/>
          <w:numId w:val="28"/>
        </w:numPr>
        <w:spacing w:after="0" w:line="240" w:lineRule="auto"/>
        <w:jc w:val="both"/>
        <w:rPr>
          <w:rFonts w:ascii="Arial" w:hAnsi="Arial" w:cs="Arial"/>
          <w:sz w:val="24"/>
          <w:szCs w:val="24"/>
        </w:rPr>
      </w:pPr>
      <w:r w:rsidRPr="21327159">
        <w:rPr>
          <w:rFonts w:ascii="Arial" w:hAnsi="Arial" w:cs="Arial"/>
          <w:sz w:val="24"/>
          <w:szCs w:val="24"/>
        </w:rPr>
        <w:t xml:space="preserve">If there is a likelihood that the injury is recent and occurred at the setting, this is raised with the designated </w:t>
      </w:r>
      <w:r w:rsidR="23928D78" w:rsidRPr="21327159">
        <w:rPr>
          <w:rFonts w:ascii="Arial" w:hAnsi="Arial" w:cs="Arial"/>
          <w:sz w:val="24"/>
          <w:szCs w:val="24"/>
        </w:rPr>
        <w:t>safeguarding lead</w:t>
      </w:r>
      <w:r w:rsidR="067AEC55" w:rsidRPr="21327159">
        <w:rPr>
          <w:rFonts w:ascii="Arial" w:hAnsi="Arial" w:cs="Arial"/>
          <w:sz w:val="24"/>
          <w:szCs w:val="24"/>
        </w:rPr>
        <w:t>.</w:t>
      </w:r>
    </w:p>
    <w:p w14:paraId="53141A8E" w14:textId="77777777" w:rsidR="00B767B4" w:rsidRPr="004D7136" w:rsidRDefault="00B767B4" w:rsidP="00155784">
      <w:pPr>
        <w:spacing w:after="0" w:line="240" w:lineRule="auto"/>
        <w:jc w:val="both"/>
        <w:rPr>
          <w:rFonts w:ascii="Arial" w:hAnsi="Arial" w:cs="Arial"/>
          <w:sz w:val="24"/>
          <w:szCs w:val="24"/>
        </w:rPr>
      </w:pPr>
    </w:p>
    <w:p w14:paraId="033FD03C" w14:textId="77777777" w:rsidR="00AA02B9" w:rsidRPr="004368AB" w:rsidRDefault="00AA02B9" w:rsidP="004368AB">
      <w:pPr>
        <w:pStyle w:val="ListParagraph"/>
        <w:numPr>
          <w:ilvl w:val="0"/>
          <w:numId w:val="28"/>
        </w:numPr>
        <w:spacing w:after="0" w:line="240" w:lineRule="auto"/>
        <w:jc w:val="both"/>
        <w:rPr>
          <w:rFonts w:ascii="Arial" w:hAnsi="Arial" w:cs="Arial"/>
          <w:sz w:val="24"/>
          <w:szCs w:val="24"/>
        </w:rPr>
      </w:pPr>
      <w:r w:rsidRPr="004368AB">
        <w:rPr>
          <w:rFonts w:ascii="Arial" w:hAnsi="Arial" w:cs="Arial"/>
          <w:sz w:val="24"/>
          <w:szCs w:val="24"/>
        </w:rPr>
        <w:t>If there is no cause for further concern, a record is made in the Accident Record, with a note that the circumstances of the injury are not known.</w:t>
      </w:r>
    </w:p>
    <w:p w14:paraId="01B3B3A2" w14:textId="77777777" w:rsidR="00B767B4" w:rsidRPr="004D7136" w:rsidRDefault="00B767B4" w:rsidP="00155784">
      <w:pPr>
        <w:spacing w:after="0" w:line="240" w:lineRule="auto"/>
        <w:jc w:val="both"/>
        <w:rPr>
          <w:rFonts w:ascii="Arial" w:hAnsi="Arial" w:cs="Arial"/>
          <w:sz w:val="24"/>
          <w:szCs w:val="24"/>
        </w:rPr>
      </w:pPr>
    </w:p>
    <w:p w14:paraId="422451C2" w14:textId="710C1444" w:rsidR="00AA02B9" w:rsidRPr="004368AB" w:rsidRDefault="00AA02B9" w:rsidP="004368AB">
      <w:pPr>
        <w:pStyle w:val="ListParagraph"/>
        <w:numPr>
          <w:ilvl w:val="0"/>
          <w:numId w:val="28"/>
        </w:numPr>
        <w:spacing w:after="0" w:line="240" w:lineRule="auto"/>
        <w:jc w:val="both"/>
        <w:rPr>
          <w:rFonts w:ascii="Arial" w:hAnsi="Arial" w:cs="Arial"/>
          <w:sz w:val="24"/>
          <w:szCs w:val="24"/>
        </w:rPr>
      </w:pPr>
      <w:r w:rsidRPr="004368AB">
        <w:rPr>
          <w:rFonts w:ascii="Arial" w:hAnsi="Arial" w:cs="Arial"/>
          <w:sz w:val="24"/>
          <w:szCs w:val="24"/>
        </w:rPr>
        <w:t xml:space="preserve">If the injury is unlikely to have occurred at the setting and has caused concern, this is raised with the designated </w:t>
      </w:r>
      <w:r w:rsidR="008E0E68">
        <w:rPr>
          <w:rFonts w:ascii="Arial" w:hAnsi="Arial" w:cs="Arial"/>
          <w:sz w:val="24"/>
          <w:szCs w:val="24"/>
        </w:rPr>
        <w:t>safeguarding lead</w:t>
      </w:r>
      <w:r w:rsidR="00B767B4" w:rsidRPr="004368AB">
        <w:rPr>
          <w:rFonts w:ascii="Arial" w:hAnsi="Arial" w:cs="Arial"/>
          <w:sz w:val="24"/>
          <w:szCs w:val="24"/>
        </w:rPr>
        <w:t>.</w:t>
      </w:r>
    </w:p>
    <w:p w14:paraId="0213CE81" w14:textId="77777777" w:rsidR="00B767B4" w:rsidRPr="004D7136" w:rsidRDefault="00B767B4" w:rsidP="00155784">
      <w:pPr>
        <w:spacing w:after="0" w:line="240" w:lineRule="auto"/>
        <w:jc w:val="both"/>
        <w:rPr>
          <w:rFonts w:ascii="Arial" w:hAnsi="Arial" w:cs="Arial"/>
          <w:sz w:val="24"/>
          <w:szCs w:val="24"/>
        </w:rPr>
      </w:pPr>
    </w:p>
    <w:p w14:paraId="06614FA8"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 parent/carer is advised at the earliest opportunity.</w:t>
      </w:r>
    </w:p>
    <w:p w14:paraId="14C1B126" w14:textId="77777777" w:rsidR="00B767B4" w:rsidRPr="004D7136" w:rsidRDefault="00B767B4" w:rsidP="00155784">
      <w:pPr>
        <w:spacing w:after="0" w:line="240" w:lineRule="auto"/>
        <w:jc w:val="both"/>
        <w:rPr>
          <w:rFonts w:ascii="Arial" w:hAnsi="Arial" w:cs="Arial"/>
          <w:sz w:val="24"/>
          <w:szCs w:val="24"/>
        </w:rPr>
      </w:pPr>
    </w:p>
    <w:p w14:paraId="5E3991C8"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If the parent believes that the injury was caused at the setting this is still recorded in the Accident Record and an accurate record made of the discussion. </w:t>
      </w:r>
    </w:p>
    <w:p w14:paraId="06EFA10C" w14:textId="77777777" w:rsidR="00B767B4" w:rsidRPr="004D7136" w:rsidRDefault="00B767B4" w:rsidP="00155784">
      <w:pPr>
        <w:spacing w:after="0" w:line="240" w:lineRule="auto"/>
        <w:jc w:val="both"/>
        <w:rPr>
          <w:rFonts w:ascii="Arial" w:hAnsi="Arial" w:cs="Arial"/>
          <w:sz w:val="24"/>
          <w:szCs w:val="24"/>
        </w:rPr>
      </w:pPr>
    </w:p>
    <w:p w14:paraId="029AD477" w14:textId="416C4DCC"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Responding to the signs and symptoms of abuse</w:t>
      </w:r>
    </w:p>
    <w:p w14:paraId="08D5787B" w14:textId="3C1BA19E"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Concerns about the welfare of a child are discussed with the designated</w:t>
      </w:r>
      <w:r w:rsidR="008E0E68">
        <w:rPr>
          <w:rFonts w:ascii="Arial" w:hAnsi="Arial" w:cs="Arial"/>
          <w:sz w:val="24"/>
          <w:szCs w:val="24"/>
        </w:rPr>
        <w:t xml:space="preserve"> safeguarding lead</w:t>
      </w:r>
      <w:r w:rsidRPr="004D7136">
        <w:rPr>
          <w:rFonts w:ascii="Arial" w:hAnsi="Arial" w:cs="Arial"/>
          <w:sz w:val="24"/>
          <w:szCs w:val="24"/>
        </w:rPr>
        <w:t xml:space="preserve"> without delay.</w:t>
      </w:r>
    </w:p>
    <w:p w14:paraId="11618E83" w14:textId="77777777" w:rsidR="00B767B4" w:rsidRPr="004D7136" w:rsidRDefault="00B767B4" w:rsidP="00155784">
      <w:pPr>
        <w:spacing w:after="0" w:line="240" w:lineRule="auto"/>
        <w:jc w:val="both"/>
        <w:rPr>
          <w:rFonts w:ascii="Arial" w:hAnsi="Arial" w:cs="Arial"/>
          <w:sz w:val="24"/>
          <w:szCs w:val="24"/>
        </w:rPr>
      </w:pPr>
    </w:p>
    <w:p w14:paraId="007BB05A" w14:textId="65658370"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A written record is made of the concern on a safeguarding</w:t>
      </w:r>
      <w:r w:rsidR="00630A01">
        <w:rPr>
          <w:rFonts w:ascii="Arial" w:hAnsi="Arial" w:cs="Arial"/>
          <w:sz w:val="24"/>
          <w:szCs w:val="24"/>
        </w:rPr>
        <w:t xml:space="preserve"> report of concerns form</w:t>
      </w:r>
      <w:r w:rsidRPr="004D7136">
        <w:rPr>
          <w:rFonts w:ascii="Arial" w:hAnsi="Arial" w:cs="Arial"/>
          <w:sz w:val="24"/>
          <w:szCs w:val="24"/>
        </w:rPr>
        <w:t xml:space="preserve"> as soon as possible.</w:t>
      </w:r>
      <w:r w:rsidR="00B951FF" w:rsidRPr="00B951FF">
        <w:rPr>
          <w:rFonts w:ascii="Arial" w:hAnsi="Arial" w:cs="Arial"/>
          <w:sz w:val="24"/>
          <w:szCs w:val="24"/>
        </w:rPr>
        <w:t xml:space="preserve"> </w:t>
      </w:r>
    </w:p>
    <w:bookmarkStart w:id="5" w:name="_MON_1789222549"/>
    <w:bookmarkEnd w:id="5"/>
    <w:p w14:paraId="61368D33" w14:textId="00CE27AD" w:rsidR="00B767B4" w:rsidRPr="004D7136" w:rsidRDefault="00B951FF" w:rsidP="00155784">
      <w:pPr>
        <w:spacing w:after="0" w:line="240" w:lineRule="auto"/>
        <w:jc w:val="both"/>
        <w:rPr>
          <w:rFonts w:ascii="Arial" w:hAnsi="Arial" w:cs="Arial"/>
          <w:sz w:val="24"/>
          <w:szCs w:val="24"/>
        </w:rPr>
      </w:pPr>
      <w:r>
        <w:rPr>
          <w:rFonts w:ascii="Arial" w:hAnsi="Arial" w:cs="Arial"/>
          <w:sz w:val="24"/>
          <w:szCs w:val="24"/>
        </w:rPr>
        <w:object w:dxaOrig="1508" w:dyaOrig="982" w14:anchorId="75B02025">
          <v:shape id="_x0000_i1026" type="#_x0000_t75" style="width:76pt;height:49pt" o:ole="">
            <v:imagedata r:id="rId14" o:title=""/>
          </v:shape>
          <o:OLEObject Type="Embed" ProgID="Word.Document.12" ShapeID="_x0000_i1026" DrawAspect="Icon" ObjectID="_1818838293" r:id="rId15">
            <o:FieldCodes>\s</o:FieldCodes>
          </o:OLEObject>
        </w:object>
      </w:r>
    </w:p>
    <w:p w14:paraId="098F9FAC" w14:textId="77777777" w:rsidR="00B767B4" w:rsidRDefault="6364ABFE" w:rsidP="00155784">
      <w:pPr>
        <w:spacing w:after="0" w:line="240" w:lineRule="auto"/>
        <w:jc w:val="both"/>
        <w:rPr>
          <w:rFonts w:ascii="Arial" w:hAnsi="Arial" w:cs="Arial"/>
          <w:sz w:val="24"/>
          <w:szCs w:val="24"/>
        </w:rPr>
      </w:pPr>
      <w:r w:rsidRPr="21327159">
        <w:rPr>
          <w:rFonts w:ascii="Arial" w:hAnsi="Arial" w:cs="Arial"/>
          <w:sz w:val="24"/>
          <w:szCs w:val="24"/>
        </w:rPr>
        <w:t>Concerns that a child is in immediate danger or at risk of significant harm are responded to immediately and if a referral is necessary this is made on the same working day.</w:t>
      </w:r>
    </w:p>
    <w:p w14:paraId="787C6472" w14:textId="77777777" w:rsidR="00D90F7E" w:rsidRDefault="00D90F7E" w:rsidP="00155784">
      <w:pPr>
        <w:spacing w:after="0" w:line="240" w:lineRule="auto"/>
        <w:jc w:val="both"/>
        <w:rPr>
          <w:rFonts w:ascii="Arial" w:hAnsi="Arial" w:cs="Arial"/>
          <w:sz w:val="24"/>
          <w:szCs w:val="24"/>
        </w:rPr>
      </w:pPr>
    </w:p>
    <w:p w14:paraId="566AE8B4" w14:textId="33473E1A" w:rsidR="00AA02B9" w:rsidRDefault="00E240EA" w:rsidP="00155784">
      <w:pPr>
        <w:spacing w:after="0" w:line="240" w:lineRule="auto"/>
        <w:jc w:val="both"/>
        <w:rPr>
          <w:rFonts w:ascii="Arial" w:hAnsi="Arial" w:cs="Arial"/>
          <w:b/>
          <w:sz w:val="24"/>
          <w:szCs w:val="24"/>
        </w:rPr>
      </w:pPr>
      <w:r w:rsidRPr="004D7136">
        <w:rPr>
          <w:rFonts w:ascii="Arial" w:hAnsi="Arial" w:cs="Arial"/>
          <w:b/>
          <w:sz w:val="24"/>
          <w:szCs w:val="24"/>
        </w:rPr>
        <w:t>Responding to a disclosure by a child</w:t>
      </w:r>
    </w:p>
    <w:p w14:paraId="5E6E168C"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When responding to a disclosure from a child, the aim is to get just enough information to take appropriate action.</w:t>
      </w:r>
    </w:p>
    <w:p w14:paraId="01D81AC3" w14:textId="77777777" w:rsidR="00287910" w:rsidRPr="004D7136" w:rsidRDefault="00287910" w:rsidP="00155784">
      <w:pPr>
        <w:spacing w:after="0" w:line="240" w:lineRule="auto"/>
        <w:jc w:val="both"/>
        <w:rPr>
          <w:rFonts w:ascii="Arial" w:hAnsi="Arial" w:cs="Arial"/>
          <w:sz w:val="24"/>
          <w:szCs w:val="24"/>
        </w:rPr>
      </w:pPr>
    </w:p>
    <w:p w14:paraId="4063D03A"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 practitioner listens carefully and calmly, allowing the child time to express what they want to say.</w:t>
      </w:r>
    </w:p>
    <w:p w14:paraId="15A781B3" w14:textId="77777777" w:rsidR="00287910" w:rsidRPr="004D7136" w:rsidRDefault="00287910" w:rsidP="00155784">
      <w:pPr>
        <w:spacing w:after="0" w:line="240" w:lineRule="auto"/>
        <w:jc w:val="both"/>
        <w:rPr>
          <w:rFonts w:ascii="Arial" w:hAnsi="Arial" w:cs="Arial"/>
          <w:sz w:val="24"/>
          <w:szCs w:val="24"/>
        </w:rPr>
      </w:pPr>
    </w:p>
    <w:p w14:paraId="503812F7" w14:textId="77777777" w:rsidR="00AA02B9" w:rsidRDefault="00AA02B9" w:rsidP="00155784">
      <w:pPr>
        <w:spacing w:after="0" w:line="240" w:lineRule="auto"/>
        <w:jc w:val="both"/>
        <w:rPr>
          <w:rFonts w:ascii="Arial" w:hAnsi="Arial" w:cs="Arial"/>
          <w:i/>
          <w:iCs/>
          <w:sz w:val="24"/>
          <w:szCs w:val="24"/>
        </w:rPr>
      </w:pPr>
      <w:r w:rsidRPr="004D7136">
        <w:rPr>
          <w:rFonts w:ascii="Arial" w:hAnsi="Arial" w:cs="Arial"/>
          <w:sz w:val="24"/>
          <w:szCs w:val="24"/>
        </w:rPr>
        <w:t xml:space="preserve">Staff do not attempt to question the child but if they are not sure what the child said, or what they meant, they may prompt the child further by saying </w:t>
      </w:r>
      <w:r w:rsidRPr="004D7136">
        <w:rPr>
          <w:rFonts w:ascii="Arial" w:hAnsi="Arial" w:cs="Arial"/>
          <w:i/>
          <w:iCs/>
          <w:sz w:val="24"/>
          <w:szCs w:val="24"/>
        </w:rPr>
        <w:t>‘tell me more about that’</w:t>
      </w:r>
      <w:r w:rsidRPr="004D7136">
        <w:rPr>
          <w:rFonts w:ascii="Arial" w:hAnsi="Arial" w:cs="Arial"/>
          <w:sz w:val="24"/>
          <w:szCs w:val="24"/>
        </w:rPr>
        <w:t xml:space="preserve"> or </w:t>
      </w:r>
      <w:r w:rsidRPr="004D7136">
        <w:rPr>
          <w:rFonts w:ascii="Arial" w:hAnsi="Arial" w:cs="Arial"/>
          <w:i/>
          <w:iCs/>
          <w:sz w:val="24"/>
          <w:szCs w:val="24"/>
        </w:rPr>
        <w:t>‘show me again’.</w:t>
      </w:r>
    </w:p>
    <w:p w14:paraId="4082D923" w14:textId="77777777" w:rsidR="00287910" w:rsidRPr="004D7136" w:rsidRDefault="00287910" w:rsidP="00155784">
      <w:pPr>
        <w:spacing w:after="0" w:line="240" w:lineRule="auto"/>
        <w:jc w:val="both"/>
        <w:rPr>
          <w:rFonts w:ascii="Arial" w:hAnsi="Arial" w:cs="Arial"/>
          <w:sz w:val="24"/>
          <w:szCs w:val="24"/>
        </w:rPr>
      </w:pPr>
    </w:p>
    <w:p w14:paraId="123C7C07" w14:textId="77777777" w:rsidR="00AA02B9"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After the initial disclosure, staff speak immediately to the designated person. They do not further question or attempt to interview a child.</w:t>
      </w:r>
    </w:p>
    <w:p w14:paraId="4A249C03" w14:textId="77777777" w:rsidR="00287910" w:rsidRPr="004D7136" w:rsidRDefault="00287910" w:rsidP="00155784">
      <w:pPr>
        <w:spacing w:after="0" w:line="240" w:lineRule="auto"/>
        <w:jc w:val="both"/>
        <w:rPr>
          <w:rFonts w:ascii="Arial" w:hAnsi="Arial" w:cs="Arial"/>
          <w:bCs/>
          <w:sz w:val="24"/>
          <w:szCs w:val="24"/>
        </w:rPr>
      </w:pPr>
    </w:p>
    <w:p w14:paraId="356EDA68" w14:textId="77777777" w:rsidR="00AA02B9"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If a child shows visible signs of abuse such as bruising or injury to any part of the body and it is age appropriate to do so, the key person will ask the child how it happened.</w:t>
      </w:r>
    </w:p>
    <w:p w14:paraId="0D2E71FF" w14:textId="77777777" w:rsidR="00287910" w:rsidRPr="004D7136" w:rsidRDefault="00287910" w:rsidP="00155784">
      <w:pPr>
        <w:spacing w:after="0" w:line="240" w:lineRule="auto"/>
        <w:jc w:val="both"/>
        <w:rPr>
          <w:rFonts w:ascii="Arial" w:hAnsi="Arial" w:cs="Arial"/>
          <w:bCs/>
          <w:sz w:val="24"/>
          <w:szCs w:val="24"/>
        </w:rPr>
      </w:pPr>
    </w:p>
    <w:p w14:paraId="78BD94A8" w14:textId="77777777" w:rsidR="00AA02B9"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When recording a child’s disclosure on the incident reporting form, their exact words are used as well as the exact words with which the member of staff responded.</w:t>
      </w:r>
    </w:p>
    <w:p w14:paraId="7B137D84" w14:textId="77777777" w:rsidR="00287910" w:rsidRPr="004D7136" w:rsidRDefault="00287910" w:rsidP="00155784">
      <w:pPr>
        <w:spacing w:after="0" w:line="240" w:lineRule="auto"/>
        <w:jc w:val="both"/>
        <w:rPr>
          <w:rFonts w:ascii="Arial" w:hAnsi="Arial" w:cs="Arial"/>
          <w:bCs/>
          <w:sz w:val="24"/>
          <w:szCs w:val="24"/>
        </w:rPr>
      </w:pPr>
    </w:p>
    <w:p w14:paraId="1BFCD8CF" w14:textId="7E4FB74E" w:rsidR="00AA02B9" w:rsidRPr="004D7136"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If marks or injuries are observed, these are recorded on a body diagram.</w:t>
      </w:r>
      <w:r w:rsidR="00B951FF">
        <w:rPr>
          <w:rFonts w:ascii="Arial" w:hAnsi="Arial" w:cs="Arial"/>
          <w:bCs/>
          <w:sz w:val="24"/>
          <w:szCs w:val="24"/>
        </w:rPr>
        <w:t xml:space="preserve"> </w:t>
      </w:r>
      <w:bookmarkStart w:id="6" w:name="_MON_1789222666"/>
      <w:bookmarkEnd w:id="6"/>
      <w:r w:rsidR="00942E68">
        <w:rPr>
          <w:rFonts w:ascii="Arial" w:hAnsi="Arial" w:cs="Arial"/>
          <w:bCs/>
          <w:sz w:val="24"/>
          <w:szCs w:val="24"/>
        </w:rPr>
        <w:object w:dxaOrig="1508" w:dyaOrig="982" w14:anchorId="5338288A">
          <v:shape id="_x0000_i1027" type="#_x0000_t75" style="width:76pt;height:49pt" o:ole="">
            <v:imagedata r:id="rId16" o:title=""/>
          </v:shape>
          <o:OLEObject Type="Embed" ProgID="Word.Document.12" ShapeID="_x0000_i1027" DrawAspect="Icon" ObjectID="_1818838294" r:id="rId17">
            <o:FieldCodes>\s</o:FieldCodes>
          </o:OLEObject>
        </w:object>
      </w:r>
    </w:p>
    <w:p w14:paraId="13DFDFDB" w14:textId="77777777" w:rsidR="00287910" w:rsidRDefault="00287910" w:rsidP="00155784">
      <w:pPr>
        <w:spacing w:after="0" w:line="240" w:lineRule="auto"/>
        <w:jc w:val="both"/>
        <w:rPr>
          <w:rFonts w:ascii="Arial" w:hAnsi="Arial" w:cs="Arial"/>
          <w:b/>
          <w:bCs/>
          <w:sz w:val="24"/>
          <w:szCs w:val="24"/>
        </w:rPr>
      </w:pPr>
    </w:p>
    <w:p w14:paraId="4E1646B4" w14:textId="0B2E4855"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Decision making (all categories of abuse)</w:t>
      </w:r>
    </w:p>
    <w:p w14:paraId="47A3487F" w14:textId="1195C940" w:rsidR="00AA02B9"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 xml:space="preserve">The designated </w:t>
      </w:r>
      <w:r w:rsidR="008E0E68">
        <w:rPr>
          <w:rFonts w:ascii="Arial" w:hAnsi="Arial" w:cs="Arial"/>
          <w:bCs/>
          <w:sz w:val="24"/>
          <w:szCs w:val="24"/>
        </w:rPr>
        <w:t>safeguarding lead</w:t>
      </w:r>
      <w:r w:rsidRPr="004D7136">
        <w:rPr>
          <w:rFonts w:ascii="Arial" w:hAnsi="Arial" w:cs="Arial"/>
          <w:bCs/>
          <w:sz w:val="24"/>
          <w:szCs w:val="24"/>
        </w:rPr>
        <w:t xml:space="preserve"> makes a professional judgement about referring to other agencies, including Social Care using the Local Safeguarding Partnership (LSP) threshold document:</w:t>
      </w:r>
    </w:p>
    <w:p w14:paraId="05F7AC7D" w14:textId="77777777" w:rsidR="00287910" w:rsidRPr="004D7136" w:rsidRDefault="00287910" w:rsidP="00155784">
      <w:pPr>
        <w:spacing w:after="0" w:line="240" w:lineRule="auto"/>
        <w:jc w:val="both"/>
        <w:rPr>
          <w:rFonts w:ascii="Arial" w:hAnsi="Arial" w:cs="Arial"/>
          <w:bCs/>
          <w:sz w:val="24"/>
          <w:szCs w:val="24"/>
        </w:rPr>
      </w:pPr>
    </w:p>
    <w:p w14:paraId="5E21198F" w14:textId="77777777" w:rsidR="00AA02B9" w:rsidRPr="004D7136" w:rsidRDefault="00AA02B9" w:rsidP="00155784">
      <w:pPr>
        <w:pStyle w:val="ListParagraph"/>
        <w:numPr>
          <w:ilvl w:val="0"/>
          <w:numId w:val="2"/>
        </w:numPr>
        <w:spacing w:after="0" w:line="240" w:lineRule="auto"/>
        <w:jc w:val="both"/>
        <w:rPr>
          <w:rFonts w:ascii="Arial" w:eastAsia="Arial" w:hAnsi="Arial" w:cs="Arial"/>
          <w:bCs/>
          <w:sz w:val="24"/>
          <w:szCs w:val="24"/>
        </w:rPr>
      </w:pPr>
      <w:r w:rsidRPr="004D7136">
        <w:rPr>
          <w:rFonts w:ascii="Arial" w:eastAsia="Arial" w:hAnsi="Arial" w:cs="Arial"/>
          <w:bCs/>
          <w:color w:val="000000" w:themeColor="text1"/>
          <w:sz w:val="24"/>
          <w:szCs w:val="24"/>
        </w:rPr>
        <w:t>Level 1: Child’s needs are being met. Universal support.</w:t>
      </w:r>
    </w:p>
    <w:p w14:paraId="36DE7298" w14:textId="77777777" w:rsidR="00AA02B9" w:rsidRPr="004D7136" w:rsidRDefault="00AA02B9" w:rsidP="00155784">
      <w:pPr>
        <w:pStyle w:val="ListParagraph"/>
        <w:numPr>
          <w:ilvl w:val="0"/>
          <w:numId w:val="2"/>
        </w:numPr>
        <w:spacing w:after="0" w:line="240" w:lineRule="auto"/>
        <w:jc w:val="both"/>
        <w:rPr>
          <w:rFonts w:ascii="Arial" w:eastAsia="Arial" w:hAnsi="Arial" w:cs="Arial"/>
          <w:bCs/>
          <w:color w:val="000000" w:themeColor="text1"/>
          <w:sz w:val="24"/>
          <w:szCs w:val="24"/>
        </w:rPr>
      </w:pPr>
      <w:r w:rsidRPr="004D7136">
        <w:rPr>
          <w:rFonts w:ascii="Arial" w:eastAsia="Arial" w:hAnsi="Arial" w:cs="Arial"/>
          <w:bCs/>
          <w:color w:val="000000" w:themeColor="text1"/>
          <w:sz w:val="24"/>
          <w:szCs w:val="24"/>
        </w:rPr>
        <w:t xml:space="preserve">Level 2: Universal Plus. Additional professional support is needed to meet child’s needs. </w:t>
      </w:r>
    </w:p>
    <w:p w14:paraId="0EDEFD6D" w14:textId="77777777" w:rsidR="00AA02B9" w:rsidRPr="004D7136" w:rsidRDefault="00AA02B9" w:rsidP="00155784">
      <w:pPr>
        <w:pStyle w:val="ListParagraph"/>
        <w:numPr>
          <w:ilvl w:val="0"/>
          <w:numId w:val="2"/>
        </w:numPr>
        <w:spacing w:after="0" w:line="240" w:lineRule="auto"/>
        <w:jc w:val="both"/>
        <w:rPr>
          <w:rFonts w:ascii="Arial" w:eastAsia="Arial" w:hAnsi="Arial" w:cs="Arial"/>
          <w:bCs/>
          <w:color w:val="000000" w:themeColor="text1"/>
          <w:sz w:val="24"/>
          <w:szCs w:val="24"/>
        </w:rPr>
      </w:pPr>
      <w:r w:rsidRPr="004D7136">
        <w:rPr>
          <w:rFonts w:ascii="Arial" w:eastAsia="Arial" w:hAnsi="Arial" w:cs="Arial"/>
          <w:bCs/>
          <w:color w:val="000000" w:themeColor="text1"/>
          <w:sz w:val="24"/>
          <w:szCs w:val="24"/>
        </w:rPr>
        <w:t>Level 3: Universal Partnership Plus. Targeted Early Help. Coordinated response needed to address multiple or complex problems.</w:t>
      </w:r>
    </w:p>
    <w:p w14:paraId="1BACE7A9" w14:textId="77777777" w:rsidR="00AA02B9" w:rsidRPr="00287910" w:rsidRDefault="00AA02B9" w:rsidP="00155784">
      <w:pPr>
        <w:pStyle w:val="ListParagraph"/>
        <w:numPr>
          <w:ilvl w:val="0"/>
          <w:numId w:val="2"/>
        </w:numPr>
        <w:spacing w:after="0" w:line="240" w:lineRule="auto"/>
        <w:jc w:val="both"/>
        <w:rPr>
          <w:rFonts w:ascii="Arial" w:eastAsia="Courier New" w:hAnsi="Arial" w:cs="Arial"/>
          <w:bCs/>
          <w:color w:val="000000" w:themeColor="text1"/>
          <w:sz w:val="24"/>
          <w:szCs w:val="24"/>
        </w:rPr>
      </w:pPr>
      <w:r w:rsidRPr="004D7136">
        <w:rPr>
          <w:rFonts w:ascii="Arial" w:eastAsia="Arial" w:hAnsi="Arial" w:cs="Arial"/>
          <w:bCs/>
          <w:color w:val="000000" w:themeColor="text1"/>
          <w:sz w:val="24"/>
          <w:szCs w:val="24"/>
        </w:rPr>
        <w:t>Level 4: Specialist/Statutory intervention required. Children in acute need, likely to be experiencing, or at risk of experiencing significant harm</w:t>
      </w:r>
      <w:r w:rsidRPr="004D7136">
        <w:rPr>
          <w:rFonts w:ascii="Arial" w:hAnsi="Arial" w:cs="Arial"/>
          <w:bCs/>
          <w:color w:val="000000" w:themeColor="text1"/>
          <w:sz w:val="24"/>
          <w:szCs w:val="24"/>
        </w:rPr>
        <w:t>.</w:t>
      </w:r>
    </w:p>
    <w:p w14:paraId="28873F9D" w14:textId="77777777" w:rsidR="00287910" w:rsidRPr="004D7136" w:rsidRDefault="00287910" w:rsidP="00287910">
      <w:pPr>
        <w:pStyle w:val="ListParagraph"/>
        <w:spacing w:after="0" w:line="240" w:lineRule="auto"/>
        <w:jc w:val="both"/>
        <w:rPr>
          <w:rFonts w:ascii="Arial" w:eastAsia="Courier New" w:hAnsi="Arial" w:cs="Arial"/>
          <w:bCs/>
          <w:color w:val="000000" w:themeColor="text1"/>
          <w:sz w:val="24"/>
          <w:szCs w:val="24"/>
        </w:rPr>
      </w:pPr>
    </w:p>
    <w:p w14:paraId="5340068D" w14:textId="616326AF" w:rsidR="00AA02B9"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 xml:space="preserve">Staff are alert to indicators that a family may benefit from early help services and should discuss this with the designated </w:t>
      </w:r>
      <w:r w:rsidR="008E0E68">
        <w:rPr>
          <w:rFonts w:ascii="Arial" w:hAnsi="Arial" w:cs="Arial"/>
          <w:bCs/>
          <w:sz w:val="24"/>
          <w:szCs w:val="24"/>
        </w:rPr>
        <w:t>safegu</w:t>
      </w:r>
      <w:r w:rsidR="00E91769">
        <w:rPr>
          <w:rFonts w:ascii="Arial" w:hAnsi="Arial" w:cs="Arial"/>
          <w:bCs/>
          <w:sz w:val="24"/>
          <w:szCs w:val="24"/>
        </w:rPr>
        <w:t>a</w:t>
      </w:r>
      <w:r w:rsidR="008E0E68">
        <w:rPr>
          <w:rFonts w:ascii="Arial" w:hAnsi="Arial" w:cs="Arial"/>
          <w:bCs/>
          <w:sz w:val="24"/>
          <w:szCs w:val="24"/>
        </w:rPr>
        <w:t xml:space="preserve">rding </w:t>
      </w:r>
      <w:proofErr w:type="gramStart"/>
      <w:r w:rsidR="008E0E68">
        <w:rPr>
          <w:rFonts w:ascii="Arial" w:hAnsi="Arial" w:cs="Arial"/>
          <w:bCs/>
          <w:sz w:val="24"/>
          <w:szCs w:val="24"/>
        </w:rPr>
        <w:t>lead</w:t>
      </w:r>
      <w:r w:rsidR="00E91769">
        <w:rPr>
          <w:rFonts w:ascii="Arial" w:hAnsi="Arial" w:cs="Arial"/>
          <w:bCs/>
          <w:sz w:val="24"/>
          <w:szCs w:val="24"/>
        </w:rPr>
        <w:t xml:space="preserve"> </w:t>
      </w:r>
      <w:r w:rsidRPr="004D7136">
        <w:rPr>
          <w:rFonts w:ascii="Arial" w:hAnsi="Arial" w:cs="Arial"/>
          <w:bCs/>
          <w:sz w:val="24"/>
          <w:szCs w:val="24"/>
        </w:rPr>
        <w:t>,</w:t>
      </w:r>
      <w:proofErr w:type="gramEnd"/>
      <w:r w:rsidRPr="004D7136">
        <w:rPr>
          <w:rFonts w:ascii="Arial" w:hAnsi="Arial" w:cs="Arial"/>
          <w:bCs/>
          <w:sz w:val="24"/>
          <w:szCs w:val="24"/>
        </w:rPr>
        <w:t xml:space="preserve"> </w:t>
      </w:r>
    </w:p>
    <w:p w14:paraId="69A84E54" w14:textId="77777777" w:rsidR="00287910" w:rsidRPr="004D7136" w:rsidRDefault="00287910" w:rsidP="00155784">
      <w:pPr>
        <w:spacing w:after="0" w:line="240" w:lineRule="auto"/>
        <w:jc w:val="both"/>
        <w:rPr>
          <w:rFonts w:ascii="Arial" w:eastAsia="Times New Roman" w:hAnsi="Arial" w:cs="Arial"/>
          <w:color w:val="000000" w:themeColor="text1"/>
          <w:sz w:val="24"/>
          <w:szCs w:val="24"/>
        </w:rPr>
      </w:pPr>
    </w:p>
    <w:p w14:paraId="1CE641CA" w14:textId="6442EF0E" w:rsidR="00AA02B9" w:rsidRPr="004D7136" w:rsidRDefault="00E240EA" w:rsidP="00155784">
      <w:pPr>
        <w:spacing w:after="0" w:line="240" w:lineRule="auto"/>
        <w:jc w:val="both"/>
        <w:rPr>
          <w:rFonts w:ascii="Arial" w:hAnsi="Arial" w:cs="Arial"/>
          <w:b/>
          <w:bCs/>
          <w:color w:val="000000" w:themeColor="text1"/>
          <w:sz w:val="24"/>
          <w:szCs w:val="24"/>
        </w:rPr>
      </w:pPr>
      <w:r w:rsidRPr="004D7136">
        <w:rPr>
          <w:rFonts w:ascii="Arial" w:hAnsi="Arial" w:cs="Arial"/>
          <w:b/>
          <w:bCs/>
          <w:color w:val="000000" w:themeColor="text1"/>
          <w:sz w:val="24"/>
          <w:szCs w:val="24"/>
        </w:rPr>
        <w:lastRenderedPageBreak/>
        <w:t xml:space="preserve">Seeking consent from parents/carers to share information before making a referral for early help </w:t>
      </w:r>
    </w:p>
    <w:p w14:paraId="4876A4EB" w14:textId="5A7C247F" w:rsidR="00AA02B9" w:rsidRDefault="00AA02B9" w:rsidP="00155784">
      <w:pPr>
        <w:spacing w:after="0" w:line="240" w:lineRule="auto"/>
        <w:jc w:val="both"/>
        <w:rPr>
          <w:rFonts w:ascii="Arial" w:hAnsi="Arial" w:cs="Arial"/>
          <w:bCs/>
          <w:color w:val="000000" w:themeColor="text1"/>
          <w:sz w:val="24"/>
          <w:szCs w:val="24"/>
        </w:rPr>
      </w:pPr>
      <w:r w:rsidRPr="004D7136">
        <w:rPr>
          <w:rFonts w:ascii="Arial" w:hAnsi="Arial" w:cs="Arial"/>
          <w:bCs/>
          <w:color w:val="000000" w:themeColor="text1"/>
          <w:sz w:val="24"/>
          <w:szCs w:val="24"/>
        </w:rPr>
        <w:t xml:space="preserve">Parents are made aware of the setting’s </w:t>
      </w:r>
      <w:r w:rsidRPr="004D7136">
        <w:rPr>
          <w:rFonts w:ascii="Arial" w:hAnsi="Arial" w:cs="Arial"/>
          <w:bCs/>
          <w:sz w:val="24"/>
          <w:szCs w:val="24"/>
        </w:rPr>
        <w:t xml:space="preserve">Privacy Notice which </w:t>
      </w:r>
      <w:r w:rsidRPr="004D7136">
        <w:rPr>
          <w:rFonts w:ascii="Arial" w:hAnsi="Arial" w:cs="Arial"/>
          <w:bCs/>
          <w:color w:val="000000" w:themeColor="text1"/>
          <w:sz w:val="24"/>
          <w:szCs w:val="24"/>
        </w:rPr>
        <w:t xml:space="preserve">explains the circumstances under which information about their child will be shared with other agencies. When a referral for early help is necessary, the designated </w:t>
      </w:r>
      <w:r w:rsidR="008E0E68">
        <w:rPr>
          <w:rFonts w:ascii="Arial" w:hAnsi="Arial" w:cs="Arial"/>
          <w:bCs/>
          <w:color w:val="000000" w:themeColor="text1"/>
          <w:sz w:val="24"/>
          <w:szCs w:val="24"/>
        </w:rPr>
        <w:t>safeguarding lead</w:t>
      </w:r>
      <w:r w:rsidRPr="004D7136">
        <w:rPr>
          <w:rFonts w:ascii="Arial" w:hAnsi="Arial" w:cs="Arial"/>
          <w:bCs/>
          <w:color w:val="000000" w:themeColor="text1"/>
          <w:sz w:val="24"/>
          <w:szCs w:val="24"/>
        </w:rPr>
        <w:t xml:space="preserve"> must always seek consent from the child’s parents to share information with the relevant agency. </w:t>
      </w:r>
    </w:p>
    <w:p w14:paraId="336CD8AA" w14:textId="77777777" w:rsidR="00287910" w:rsidRPr="004D7136" w:rsidRDefault="00287910" w:rsidP="00155784">
      <w:pPr>
        <w:spacing w:after="0" w:line="240" w:lineRule="auto"/>
        <w:jc w:val="both"/>
        <w:rPr>
          <w:rFonts w:ascii="Arial" w:hAnsi="Arial" w:cs="Arial"/>
          <w:bCs/>
          <w:color w:val="000000" w:themeColor="text1"/>
          <w:sz w:val="24"/>
          <w:szCs w:val="24"/>
        </w:rPr>
      </w:pPr>
    </w:p>
    <w:p w14:paraId="0AA1B09A" w14:textId="77777777" w:rsidR="00AA02B9" w:rsidRPr="004D7136" w:rsidRDefault="00AA02B9" w:rsidP="00155784">
      <w:pPr>
        <w:spacing w:after="0" w:line="240" w:lineRule="auto"/>
        <w:jc w:val="both"/>
        <w:rPr>
          <w:rFonts w:ascii="Arial" w:hAnsi="Arial" w:cs="Arial"/>
          <w:bCs/>
          <w:color w:val="000000" w:themeColor="text1"/>
          <w:sz w:val="24"/>
          <w:szCs w:val="24"/>
        </w:rPr>
      </w:pPr>
      <w:r w:rsidRPr="004D7136">
        <w:rPr>
          <w:rFonts w:ascii="Arial" w:hAnsi="Arial" w:cs="Arial"/>
          <w:sz w:val="24"/>
          <w:szCs w:val="24"/>
        </w:rPr>
        <w:t>If consent is sought and withheld and there are concerns that a child may become at risk of significant harm without early intervention, there may be sufficient grounds to over-ride a parental decision to withhold consent.</w:t>
      </w:r>
    </w:p>
    <w:p w14:paraId="7800C6A1"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a parent withholds consent, this information is included on any referral that is made to the local authority. In these circumstances a parent should still be told that the referral is being made beforehand (unless to do so may place a child at risk of harm).</w:t>
      </w:r>
    </w:p>
    <w:p w14:paraId="0813CF03" w14:textId="77777777" w:rsidR="00287910" w:rsidRPr="004D7136" w:rsidRDefault="00287910" w:rsidP="00155784">
      <w:pPr>
        <w:spacing w:after="0" w:line="240" w:lineRule="auto"/>
        <w:jc w:val="both"/>
        <w:rPr>
          <w:rFonts w:ascii="Arial" w:hAnsi="Arial" w:cs="Arial"/>
          <w:color w:val="000000" w:themeColor="text1"/>
          <w:sz w:val="24"/>
          <w:szCs w:val="24"/>
        </w:rPr>
      </w:pPr>
    </w:p>
    <w:p w14:paraId="50D101A7" w14:textId="20D7A9BB" w:rsidR="00AA02B9" w:rsidRPr="004D7136" w:rsidRDefault="00E240EA" w:rsidP="00155784">
      <w:pPr>
        <w:spacing w:after="0" w:line="240" w:lineRule="auto"/>
        <w:jc w:val="both"/>
        <w:rPr>
          <w:rFonts w:ascii="Arial" w:hAnsi="Arial" w:cs="Arial"/>
          <w:b/>
          <w:bCs/>
          <w:color w:val="000000" w:themeColor="text1"/>
          <w:sz w:val="24"/>
          <w:szCs w:val="24"/>
        </w:rPr>
      </w:pPr>
      <w:r w:rsidRPr="004D7136">
        <w:rPr>
          <w:rFonts w:ascii="Arial" w:hAnsi="Arial" w:cs="Arial"/>
          <w:b/>
          <w:bCs/>
          <w:color w:val="000000" w:themeColor="text1"/>
          <w:sz w:val="24"/>
          <w:szCs w:val="24"/>
        </w:rPr>
        <w:t>Informing parents when making a child protection referral</w:t>
      </w:r>
    </w:p>
    <w:p w14:paraId="7D39448C" w14:textId="59F0E9F5" w:rsidR="00AA02B9" w:rsidRDefault="00AA02B9" w:rsidP="00155784">
      <w:pPr>
        <w:spacing w:after="0" w:line="240" w:lineRule="auto"/>
        <w:jc w:val="both"/>
        <w:rPr>
          <w:rFonts w:ascii="Arial" w:hAnsi="Arial" w:cs="Arial"/>
          <w:bCs/>
          <w:color w:val="000000" w:themeColor="text1"/>
          <w:sz w:val="24"/>
          <w:szCs w:val="24"/>
        </w:rPr>
      </w:pPr>
      <w:r w:rsidRPr="004D7136">
        <w:rPr>
          <w:rFonts w:ascii="Arial" w:hAnsi="Arial" w:cs="Arial"/>
          <w:bCs/>
          <w:color w:val="000000" w:themeColor="text1"/>
          <w:sz w:val="24"/>
          <w:szCs w:val="24"/>
        </w:rPr>
        <w:t>In most circumstances consent will not be required to make a child protection referral, because even if consent is refused, there is still a professional duty to act upon concerns and make a referral. When a child protection referral has been made, t</w:t>
      </w:r>
      <w:r w:rsidRPr="004D7136">
        <w:rPr>
          <w:rFonts w:ascii="Arial" w:hAnsi="Arial" w:cs="Arial"/>
          <w:bCs/>
          <w:sz w:val="24"/>
          <w:szCs w:val="24"/>
        </w:rPr>
        <w:t xml:space="preserve">he designated </w:t>
      </w:r>
      <w:r w:rsidR="008E0E68">
        <w:rPr>
          <w:rFonts w:ascii="Arial" w:hAnsi="Arial" w:cs="Arial"/>
          <w:bCs/>
          <w:sz w:val="24"/>
          <w:szCs w:val="24"/>
        </w:rPr>
        <w:t>safeguarding lead</w:t>
      </w:r>
      <w:r w:rsidRPr="004D7136">
        <w:rPr>
          <w:rFonts w:ascii="Arial" w:hAnsi="Arial" w:cs="Arial"/>
          <w:bCs/>
          <w:sz w:val="24"/>
          <w:szCs w:val="24"/>
        </w:rPr>
        <w:t xml:space="preserve"> contacts</w:t>
      </w:r>
      <w:r w:rsidRPr="004D7136">
        <w:rPr>
          <w:rFonts w:ascii="Arial" w:hAnsi="Arial" w:cs="Arial"/>
          <w:sz w:val="24"/>
          <w:szCs w:val="24"/>
        </w:rPr>
        <w:t xml:space="preserve"> the parents (only if agreed with social care) to inform them that a referral has been made, indicating the concerns that have been raised, unless social care advises that the parent should not be contacted until such time as their investigation, or the police investigation, is concluded.</w:t>
      </w:r>
      <w:r w:rsidRPr="004D7136">
        <w:rPr>
          <w:rFonts w:ascii="Arial" w:hAnsi="Arial" w:cs="Arial"/>
          <w:bCs/>
          <w:color w:val="000000" w:themeColor="text1"/>
          <w:sz w:val="24"/>
          <w:szCs w:val="24"/>
        </w:rPr>
        <w:t xml:space="preserve"> Parents are not informed prior to making a referral if:</w:t>
      </w:r>
    </w:p>
    <w:p w14:paraId="620E961F" w14:textId="77777777" w:rsidR="00287910" w:rsidRPr="004D7136" w:rsidRDefault="00287910" w:rsidP="00155784">
      <w:pPr>
        <w:spacing w:after="0" w:line="240" w:lineRule="auto"/>
        <w:jc w:val="both"/>
        <w:rPr>
          <w:rFonts w:ascii="Arial" w:hAnsi="Arial" w:cs="Arial"/>
          <w:bCs/>
          <w:color w:val="000000" w:themeColor="text1"/>
          <w:sz w:val="24"/>
          <w:szCs w:val="24"/>
        </w:rPr>
      </w:pPr>
    </w:p>
    <w:p w14:paraId="1907A9BF" w14:textId="77777777" w:rsidR="00AA02B9" w:rsidRPr="004D7136" w:rsidRDefault="00AA02B9" w:rsidP="00155784">
      <w:pPr>
        <w:pStyle w:val="ListParagraph"/>
        <w:numPr>
          <w:ilvl w:val="0"/>
          <w:numId w:val="3"/>
        </w:numPr>
        <w:spacing w:after="0" w:line="240" w:lineRule="auto"/>
        <w:jc w:val="both"/>
        <w:rPr>
          <w:rFonts w:ascii="Arial" w:hAnsi="Arial" w:cs="Arial"/>
          <w:sz w:val="24"/>
          <w:szCs w:val="24"/>
        </w:rPr>
      </w:pPr>
      <w:r w:rsidRPr="004D7136">
        <w:rPr>
          <w:rFonts w:ascii="Arial" w:hAnsi="Arial" w:cs="Arial"/>
          <w:sz w:val="24"/>
          <w:szCs w:val="24"/>
        </w:rPr>
        <w:t>there is a possibility that a child may be put at risk of harm by discussion with a parent/carer, or if a serious offence may have been committed, as it is important that any potential police investigation is not jeopardised</w:t>
      </w:r>
    </w:p>
    <w:p w14:paraId="5607B3AA" w14:textId="77777777" w:rsidR="00AA02B9" w:rsidRPr="004D7136" w:rsidRDefault="00AA02B9" w:rsidP="00155784">
      <w:pPr>
        <w:pStyle w:val="ListParagraph"/>
        <w:numPr>
          <w:ilvl w:val="0"/>
          <w:numId w:val="3"/>
        </w:numPr>
        <w:spacing w:after="0" w:line="240" w:lineRule="auto"/>
        <w:jc w:val="both"/>
        <w:rPr>
          <w:rFonts w:ascii="Arial" w:hAnsi="Arial" w:cs="Arial"/>
          <w:sz w:val="24"/>
          <w:szCs w:val="24"/>
        </w:rPr>
      </w:pPr>
      <w:r w:rsidRPr="004D7136">
        <w:rPr>
          <w:rFonts w:ascii="Arial" w:hAnsi="Arial" w:cs="Arial"/>
          <w:sz w:val="24"/>
          <w:szCs w:val="24"/>
        </w:rPr>
        <w:t>there are potential concerns about sexual abuse, fabricated illness, FGM or forced marriage</w:t>
      </w:r>
    </w:p>
    <w:p w14:paraId="00847234" w14:textId="77777777" w:rsidR="00AA02B9" w:rsidRDefault="00AA02B9" w:rsidP="00155784">
      <w:pPr>
        <w:pStyle w:val="ListParagraph"/>
        <w:numPr>
          <w:ilvl w:val="0"/>
          <w:numId w:val="3"/>
        </w:numPr>
        <w:spacing w:after="0" w:line="240" w:lineRule="auto"/>
        <w:jc w:val="both"/>
        <w:rPr>
          <w:rFonts w:ascii="Arial" w:hAnsi="Arial" w:cs="Arial"/>
          <w:sz w:val="24"/>
          <w:szCs w:val="24"/>
        </w:rPr>
      </w:pPr>
      <w:r w:rsidRPr="004D7136">
        <w:rPr>
          <w:rFonts w:ascii="Arial" w:hAnsi="Arial" w:cs="Arial"/>
          <w:sz w:val="24"/>
          <w:szCs w:val="24"/>
        </w:rPr>
        <w:t>contacting the parent puts another person at risk; situations where one parent may be at risk of harm, e.g. domestic abuse; situations where it has not been possible to contact parents to seek their consent may cause delay to the referral being made</w:t>
      </w:r>
    </w:p>
    <w:p w14:paraId="3965B2DB" w14:textId="77777777" w:rsidR="00287910" w:rsidRPr="004D7136" w:rsidRDefault="00287910" w:rsidP="00287910">
      <w:pPr>
        <w:pStyle w:val="ListParagraph"/>
        <w:spacing w:after="0" w:line="240" w:lineRule="auto"/>
        <w:jc w:val="both"/>
        <w:rPr>
          <w:rFonts w:ascii="Arial" w:hAnsi="Arial" w:cs="Arial"/>
          <w:sz w:val="24"/>
          <w:szCs w:val="24"/>
        </w:rPr>
      </w:pPr>
    </w:p>
    <w:p w14:paraId="741DE883" w14:textId="0A4C47C1"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w:t>
      </w:r>
      <w:r w:rsidR="00D33755" w:rsidRPr="004D7136">
        <w:rPr>
          <w:rFonts w:ascii="Arial" w:hAnsi="Arial" w:cs="Arial"/>
          <w:sz w:val="24"/>
          <w:szCs w:val="24"/>
        </w:rPr>
        <w:t>designated</w:t>
      </w:r>
      <w:r w:rsidR="00D33755">
        <w:rPr>
          <w:rFonts w:ascii="Arial" w:hAnsi="Arial" w:cs="Arial"/>
          <w:sz w:val="24"/>
          <w:szCs w:val="24"/>
        </w:rPr>
        <w:t xml:space="preserve"> safeguarding</w:t>
      </w:r>
      <w:r w:rsidR="008E0E68">
        <w:rPr>
          <w:rFonts w:ascii="Arial" w:hAnsi="Arial" w:cs="Arial"/>
          <w:sz w:val="24"/>
          <w:szCs w:val="24"/>
        </w:rPr>
        <w:t xml:space="preserve"> lead </w:t>
      </w:r>
      <w:r w:rsidRPr="004D7136">
        <w:rPr>
          <w:rFonts w:ascii="Arial" w:hAnsi="Arial" w:cs="Arial"/>
          <w:sz w:val="24"/>
          <w:szCs w:val="24"/>
        </w:rPr>
        <w:t xml:space="preserve">makes a professional judgment regarding whether consent (from a parent)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Advice can also be sought from the designated officer. </w:t>
      </w:r>
    </w:p>
    <w:p w14:paraId="31D72414" w14:textId="77777777" w:rsidR="00287910" w:rsidRPr="004D7136" w:rsidRDefault="00287910" w:rsidP="00155784">
      <w:pPr>
        <w:spacing w:after="0" w:line="240" w:lineRule="auto"/>
        <w:jc w:val="both"/>
        <w:rPr>
          <w:rFonts w:ascii="Arial" w:hAnsi="Arial" w:cs="Arial"/>
          <w:sz w:val="24"/>
          <w:szCs w:val="24"/>
        </w:rPr>
      </w:pPr>
    </w:p>
    <w:p w14:paraId="3A6DEF90" w14:textId="1E1FE0AE"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 xml:space="preserve">Referring </w:t>
      </w:r>
    </w:p>
    <w:p w14:paraId="268C4400" w14:textId="2B69723C"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8E0E68">
        <w:rPr>
          <w:rFonts w:ascii="Arial" w:hAnsi="Arial" w:cs="Arial"/>
          <w:sz w:val="24"/>
          <w:szCs w:val="24"/>
        </w:rPr>
        <w:t xml:space="preserve">safeguarding lead </w:t>
      </w:r>
      <w:r w:rsidRPr="004D7136">
        <w:rPr>
          <w:rFonts w:ascii="Arial" w:hAnsi="Arial" w:cs="Arial"/>
          <w:sz w:val="24"/>
          <w:szCs w:val="24"/>
        </w:rPr>
        <w:t xml:space="preserve">or deputy follows their LSP procedures for making a referral. </w:t>
      </w:r>
    </w:p>
    <w:p w14:paraId="6E1981EC" w14:textId="29FFC038"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If the designated </w:t>
      </w:r>
      <w:r w:rsidR="008E0E68">
        <w:rPr>
          <w:rFonts w:ascii="Arial" w:hAnsi="Arial" w:cs="Arial"/>
          <w:sz w:val="24"/>
          <w:szCs w:val="24"/>
        </w:rPr>
        <w:t>safeguarding lead</w:t>
      </w:r>
      <w:r w:rsidRPr="004D7136">
        <w:rPr>
          <w:rFonts w:ascii="Arial" w:hAnsi="Arial" w:cs="Arial"/>
          <w:sz w:val="24"/>
          <w:szCs w:val="24"/>
        </w:rPr>
        <w:t xml:space="preserve"> or their deputy is not on site, the most senior member of staff present takes responsibility for making the referral to social care.</w:t>
      </w:r>
    </w:p>
    <w:p w14:paraId="6EC3619F" w14:textId="77777777" w:rsidR="00287910" w:rsidRPr="004D7136" w:rsidRDefault="00287910" w:rsidP="00155784">
      <w:pPr>
        <w:spacing w:after="0" w:line="240" w:lineRule="auto"/>
        <w:jc w:val="both"/>
        <w:rPr>
          <w:rFonts w:ascii="Arial" w:hAnsi="Arial" w:cs="Arial"/>
          <w:sz w:val="24"/>
          <w:szCs w:val="24"/>
        </w:rPr>
      </w:pPr>
    </w:p>
    <w:p w14:paraId="639A3757"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lastRenderedPageBreak/>
        <w:t>If a child is believed to be in immediate danger, or an incident occurs at the end of the session and staff are concerned about the child going home that day, then the Police and/or social care are contacted immediately.</w:t>
      </w:r>
    </w:p>
    <w:p w14:paraId="039DE8D8" w14:textId="77777777" w:rsidR="00287910" w:rsidRPr="004D7136" w:rsidRDefault="00287910" w:rsidP="00155784">
      <w:pPr>
        <w:spacing w:after="0" w:line="240" w:lineRule="auto"/>
        <w:jc w:val="both"/>
        <w:rPr>
          <w:rFonts w:ascii="Arial" w:hAnsi="Arial" w:cs="Arial"/>
          <w:sz w:val="24"/>
          <w:szCs w:val="24"/>
        </w:rPr>
      </w:pPr>
    </w:p>
    <w:p w14:paraId="2E49E125" w14:textId="0750275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If the child is ‘safe’ because they are still in the setting, and there is time to do so, the senior safeguarding officer of ACL, </w:t>
      </w:r>
      <w:r w:rsidR="00551D1C">
        <w:rPr>
          <w:rFonts w:ascii="Arial" w:hAnsi="Arial" w:cs="Arial"/>
          <w:sz w:val="24"/>
          <w:szCs w:val="24"/>
        </w:rPr>
        <w:t>Gemma Hil</w:t>
      </w:r>
      <w:r w:rsidR="00B64F2B">
        <w:rPr>
          <w:rFonts w:ascii="Arial" w:hAnsi="Arial" w:cs="Arial"/>
          <w:sz w:val="24"/>
          <w:szCs w:val="24"/>
        </w:rPr>
        <w:t xml:space="preserve">ls </w:t>
      </w:r>
      <w:r w:rsidRPr="004D7136">
        <w:rPr>
          <w:rFonts w:ascii="Arial" w:hAnsi="Arial" w:cs="Arial"/>
          <w:sz w:val="24"/>
          <w:szCs w:val="24"/>
        </w:rPr>
        <w:t>will be contacted for support.</w:t>
      </w:r>
    </w:p>
    <w:p w14:paraId="2E22CD0B" w14:textId="77777777" w:rsidR="00287910" w:rsidRPr="004D7136" w:rsidRDefault="00287910" w:rsidP="00155784">
      <w:pPr>
        <w:spacing w:after="0" w:line="240" w:lineRule="auto"/>
        <w:jc w:val="both"/>
        <w:rPr>
          <w:rFonts w:ascii="Arial" w:hAnsi="Arial" w:cs="Arial"/>
          <w:sz w:val="24"/>
          <w:szCs w:val="24"/>
        </w:rPr>
      </w:pPr>
    </w:p>
    <w:p w14:paraId="339F2992" w14:textId="179F7778" w:rsidR="00287910"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Arrangements for cover when the designated </w:t>
      </w:r>
      <w:r w:rsidR="008E0E68">
        <w:rPr>
          <w:rFonts w:ascii="Arial" w:hAnsi="Arial" w:cs="Arial"/>
          <w:sz w:val="24"/>
          <w:szCs w:val="24"/>
        </w:rPr>
        <w:t>safeguarding lead</w:t>
      </w:r>
      <w:r w:rsidRPr="004D7136">
        <w:rPr>
          <w:rFonts w:ascii="Arial" w:hAnsi="Arial" w:cs="Arial"/>
          <w:sz w:val="24"/>
          <w:szCs w:val="24"/>
        </w:rPr>
        <w:t xml:space="preserve"> and deputy are not on-site are agreed in advance and clearly communicated to all staff.</w:t>
      </w:r>
    </w:p>
    <w:p w14:paraId="43629366" w14:textId="77777777" w:rsidR="00DF423C" w:rsidRPr="004D7136" w:rsidRDefault="00DF423C" w:rsidP="00155784">
      <w:pPr>
        <w:spacing w:after="0" w:line="240" w:lineRule="auto"/>
        <w:jc w:val="both"/>
        <w:rPr>
          <w:rFonts w:ascii="Arial" w:hAnsi="Arial" w:cs="Arial"/>
          <w:sz w:val="24"/>
          <w:szCs w:val="24"/>
        </w:rPr>
      </w:pPr>
    </w:p>
    <w:p w14:paraId="6A034271" w14:textId="098C39AA"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Further recording</w:t>
      </w:r>
    </w:p>
    <w:p w14:paraId="147F8DD2" w14:textId="77777777" w:rsidR="00287910" w:rsidRDefault="00AA02B9" w:rsidP="00155784">
      <w:pPr>
        <w:spacing w:after="0" w:line="240" w:lineRule="auto"/>
        <w:jc w:val="both"/>
        <w:rPr>
          <w:rFonts w:ascii="Arial" w:hAnsi="Arial" w:cs="Arial"/>
          <w:sz w:val="24"/>
          <w:szCs w:val="24"/>
        </w:rPr>
      </w:pPr>
      <w:r w:rsidRPr="004D7136">
        <w:rPr>
          <w:rFonts w:ascii="Arial" w:hAnsi="Arial" w:cs="Arial"/>
          <w:sz w:val="24"/>
          <w:szCs w:val="24"/>
        </w:rPr>
        <w:t>Information is recorded. Discussion with parents and any further discussion with social care is recorded. If recording a conversation with parents that is significant, regarding the incident or a related issue, parents are asked to sign and date a record of the conversation.</w:t>
      </w:r>
      <w:r w:rsidRPr="004D7136">
        <w:rPr>
          <w:rFonts w:ascii="Arial" w:hAnsi="Arial" w:cs="Arial"/>
          <w:color w:val="F7CAAC"/>
          <w:sz w:val="24"/>
          <w:szCs w:val="24"/>
        </w:rPr>
        <w:t xml:space="preserve"> </w:t>
      </w:r>
      <w:r w:rsidRPr="004D7136">
        <w:rPr>
          <w:rFonts w:ascii="Arial" w:hAnsi="Arial" w:cs="Arial"/>
          <w:sz w:val="24"/>
          <w:szCs w:val="24"/>
        </w:rPr>
        <w:t>It should be clearly recorded what action was taken, what the outcome was and any follow-up.</w:t>
      </w:r>
    </w:p>
    <w:p w14:paraId="7FD0999F" w14:textId="77777777" w:rsidR="00287910" w:rsidRDefault="00287910" w:rsidP="00155784">
      <w:pPr>
        <w:spacing w:after="0" w:line="240" w:lineRule="auto"/>
        <w:jc w:val="both"/>
        <w:rPr>
          <w:rFonts w:ascii="Arial" w:hAnsi="Arial" w:cs="Arial"/>
          <w:sz w:val="24"/>
          <w:szCs w:val="24"/>
        </w:rPr>
      </w:pPr>
    </w:p>
    <w:p w14:paraId="4901110D" w14:textId="6F967503"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a referral was made, copies of all documents are kept and stored securely and confidentially</w:t>
      </w:r>
      <w:r w:rsidR="00287910">
        <w:rPr>
          <w:rFonts w:ascii="Arial" w:hAnsi="Arial" w:cs="Arial"/>
          <w:sz w:val="24"/>
          <w:szCs w:val="24"/>
        </w:rPr>
        <w:t>.</w:t>
      </w:r>
    </w:p>
    <w:p w14:paraId="68F4B0F3" w14:textId="77777777" w:rsidR="00287910" w:rsidRPr="004D7136" w:rsidRDefault="00287910" w:rsidP="00155784">
      <w:pPr>
        <w:spacing w:after="0" w:line="240" w:lineRule="auto"/>
        <w:jc w:val="both"/>
        <w:rPr>
          <w:rFonts w:ascii="Arial" w:hAnsi="Arial" w:cs="Arial"/>
          <w:sz w:val="24"/>
          <w:szCs w:val="24"/>
        </w:rPr>
      </w:pPr>
    </w:p>
    <w:p w14:paraId="3F1F4847" w14:textId="77777777" w:rsidR="00287910" w:rsidRDefault="00AA02B9" w:rsidP="00155784">
      <w:pPr>
        <w:spacing w:after="0" w:line="240" w:lineRule="auto"/>
        <w:jc w:val="both"/>
        <w:rPr>
          <w:rFonts w:ascii="Arial" w:hAnsi="Arial" w:cs="Arial"/>
          <w:sz w:val="24"/>
          <w:szCs w:val="24"/>
        </w:rPr>
      </w:pPr>
      <w:r w:rsidRPr="004D7136">
        <w:rPr>
          <w:rFonts w:ascii="Arial" w:hAnsi="Arial" w:cs="Arial"/>
          <w:sz w:val="24"/>
          <w:szCs w:val="24"/>
        </w:rPr>
        <w:t>Each member of staff/volunteer who has witnessed an incident or disclosure should also make a written statement</w:t>
      </w:r>
      <w:r w:rsidR="00287910">
        <w:rPr>
          <w:rFonts w:ascii="Arial" w:hAnsi="Arial" w:cs="Arial"/>
          <w:sz w:val="24"/>
          <w:szCs w:val="24"/>
        </w:rPr>
        <w:t>.</w:t>
      </w:r>
    </w:p>
    <w:p w14:paraId="48F8052D" w14:textId="2BFA5F1B"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 </w:t>
      </w:r>
    </w:p>
    <w:p w14:paraId="6DEB66F0"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 referral is recorded.</w:t>
      </w:r>
    </w:p>
    <w:p w14:paraId="50C79471" w14:textId="77777777" w:rsidR="00287910" w:rsidRPr="004D7136" w:rsidRDefault="00287910" w:rsidP="00155784">
      <w:pPr>
        <w:spacing w:after="0" w:line="240" w:lineRule="auto"/>
        <w:jc w:val="both"/>
        <w:rPr>
          <w:rFonts w:ascii="Arial" w:hAnsi="Arial" w:cs="Arial"/>
          <w:sz w:val="24"/>
          <w:szCs w:val="24"/>
        </w:rPr>
      </w:pPr>
    </w:p>
    <w:p w14:paraId="7AD8EBFC"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Follow up phone calls to or from social care are recorded with date, time, the name of the social care worker and what was said.</w:t>
      </w:r>
    </w:p>
    <w:p w14:paraId="5FFDEBFF" w14:textId="77777777" w:rsidR="004F34E3" w:rsidRPr="004D7136" w:rsidRDefault="004F34E3" w:rsidP="00155784">
      <w:pPr>
        <w:spacing w:after="0" w:line="240" w:lineRule="auto"/>
        <w:jc w:val="both"/>
        <w:rPr>
          <w:rFonts w:ascii="Arial" w:hAnsi="Arial" w:cs="Arial"/>
          <w:sz w:val="24"/>
          <w:szCs w:val="24"/>
        </w:rPr>
      </w:pPr>
    </w:p>
    <w:p w14:paraId="6EE22AD7" w14:textId="1E0AED7D"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Safeguarding records are kept up to date and made available for confidential access by the designated </w:t>
      </w:r>
      <w:r w:rsidR="008E0E68">
        <w:rPr>
          <w:rFonts w:ascii="Arial" w:hAnsi="Arial" w:cs="Arial"/>
          <w:sz w:val="24"/>
          <w:szCs w:val="24"/>
        </w:rPr>
        <w:t xml:space="preserve">safeguarding </w:t>
      </w:r>
      <w:proofErr w:type="gramStart"/>
      <w:r w:rsidR="008E0E68">
        <w:rPr>
          <w:rFonts w:ascii="Arial" w:hAnsi="Arial" w:cs="Arial"/>
          <w:sz w:val="24"/>
          <w:szCs w:val="24"/>
        </w:rPr>
        <w:t xml:space="preserve">lead </w:t>
      </w:r>
      <w:r w:rsidRPr="004D7136">
        <w:rPr>
          <w:rFonts w:ascii="Arial" w:hAnsi="Arial" w:cs="Arial"/>
          <w:sz w:val="24"/>
          <w:szCs w:val="24"/>
        </w:rPr>
        <w:t xml:space="preserve"> to</w:t>
      </w:r>
      <w:proofErr w:type="gramEnd"/>
      <w:r w:rsidRPr="004D7136">
        <w:rPr>
          <w:rFonts w:ascii="Arial" w:hAnsi="Arial" w:cs="Arial"/>
          <w:sz w:val="24"/>
          <w:szCs w:val="24"/>
        </w:rPr>
        <w:t xml:space="preserve"> allow continuity of support during closures or holiday periods. </w:t>
      </w:r>
    </w:p>
    <w:p w14:paraId="3B4A2898" w14:textId="77777777" w:rsidR="004F34E3" w:rsidRPr="004D7136" w:rsidRDefault="004F34E3" w:rsidP="00155784">
      <w:pPr>
        <w:spacing w:after="0" w:line="240" w:lineRule="auto"/>
        <w:jc w:val="both"/>
        <w:rPr>
          <w:rFonts w:ascii="Arial" w:hAnsi="Arial" w:cs="Arial"/>
          <w:sz w:val="24"/>
          <w:szCs w:val="24"/>
        </w:rPr>
      </w:pPr>
    </w:p>
    <w:p w14:paraId="22790916" w14:textId="6F480BA3"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Professional disagreement/escalation process</w:t>
      </w:r>
    </w:p>
    <w:p w14:paraId="185E6344" w14:textId="6892238F" w:rsidR="00AA02B9" w:rsidRDefault="6364ABFE" w:rsidP="00155784">
      <w:pPr>
        <w:spacing w:after="0" w:line="240" w:lineRule="auto"/>
        <w:jc w:val="both"/>
        <w:rPr>
          <w:rFonts w:ascii="Arial" w:hAnsi="Arial" w:cs="Arial"/>
          <w:sz w:val="24"/>
          <w:szCs w:val="24"/>
        </w:rPr>
      </w:pPr>
      <w:r w:rsidRPr="21327159">
        <w:rPr>
          <w:rFonts w:ascii="Arial" w:hAnsi="Arial" w:cs="Arial"/>
          <w:sz w:val="24"/>
          <w:szCs w:val="24"/>
        </w:rPr>
        <w:t>If a practitioner disagrees with a decision made by the designated</w:t>
      </w:r>
      <w:r w:rsidR="23928D78" w:rsidRPr="21327159">
        <w:rPr>
          <w:rFonts w:ascii="Arial" w:hAnsi="Arial" w:cs="Arial"/>
          <w:sz w:val="24"/>
          <w:szCs w:val="24"/>
        </w:rPr>
        <w:t xml:space="preserve"> safeguarding lead</w:t>
      </w:r>
      <w:r w:rsidRPr="21327159">
        <w:rPr>
          <w:rFonts w:ascii="Arial" w:hAnsi="Arial" w:cs="Arial"/>
          <w:sz w:val="24"/>
          <w:szCs w:val="24"/>
        </w:rPr>
        <w:t xml:space="preserve"> not to make a referral to social care they must initially discuss and try to resolve it with them.</w:t>
      </w:r>
    </w:p>
    <w:p w14:paraId="1BF8A3C5" w14:textId="77777777" w:rsidR="004F34E3" w:rsidRPr="004D7136" w:rsidRDefault="004F34E3" w:rsidP="00155784">
      <w:pPr>
        <w:spacing w:after="0" w:line="240" w:lineRule="auto"/>
        <w:jc w:val="both"/>
        <w:rPr>
          <w:rFonts w:ascii="Arial" w:hAnsi="Arial" w:cs="Arial"/>
          <w:sz w:val="24"/>
          <w:szCs w:val="24"/>
        </w:rPr>
      </w:pPr>
    </w:p>
    <w:p w14:paraId="7812EC1C" w14:textId="2C1A03A7" w:rsidR="00AA02B9" w:rsidRDefault="6364ABFE" w:rsidP="00155784">
      <w:pPr>
        <w:spacing w:after="0" w:line="240" w:lineRule="auto"/>
        <w:jc w:val="both"/>
        <w:rPr>
          <w:rFonts w:ascii="Arial" w:hAnsi="Arial" w:cs="Arial"/>
          <w:sz w:val="24"/>
          <w:szCs w:val="24"/>
        </w:rPr>
      </w:pPr>
      <w:r w:rsidRPr="21327159">
        <w:rPr>
          <w:rFonts w:ascii="Arial" w:hAnsi="Arial" w:cs="Arial"/>
          <w:sz w:val="24"/>
          <w:szCs w:val="24"/>
        </w:rPr>
        <w:t xml:space="preserve">If the disagreement cannot be resolved with the designated </w:t>
      </w:r>
      <w:r w:rsidR="23928D78" w:rsidRPr="21327159">
        <w:rPr>
          <w:rFonts w:ascii="Arial" w:hAnsi="Arial" w:cs="Arial"/>
          <w:sz w:val="24"/>
          <w:szCs w:val="24"/>
        </w:rPr>
        <w:t>safeg</w:t>
      </w:r>
      <w:r w:rsidR="63AC2DFE" w:rsidRPr="21327159">
        <w:rPr>
          <w:rFonts w:ascii="Arial" w:hAnsi="Arial" w:cs="Arial"/>
          <w:sz w:val="24"/>
          <w:szCs w:val="24"/>
        </w:rPr>
        <w:t>u</w:t>
      </w:r>
      <w:r w:rsidR="23928D78" w:rsidRPr="21327159">
        <w:rPr>
          <w:rFonts w:ascii="Arial" w:hAnsi="Arial" w:cs="Arial"/>
          <w:sz w:val="24"/>
          <w:szCs w:val="24"/>
        </w:rPr>
        <w:t>a</w:t>
      </w:r>
      <w:r w:rsidR="63AC2DFE" w:rsidRPr="21327159">
        <w:rPr>
          <w:rFonts w:ascii="Arial" w:hAnsi="Arial" w:cs="Arial"/>
          <w:sz w:val="24"/>
          <w:szCs w:val="24"/>
        </w:rPr>
        <w:t>r</w:t>
      </w:r>
      <w:r w:rsidR="23928D78" w:rsidRPr="21327159">
        <w:rPr>
          <w:rFonts w:ascii="Arial" w:hAnsi="Arial" w:cs="Arial"/>
          <w:sz w:val="24"/>
          <w:szCs w:val="24"/>
        </w:rPr>
        <w:t>ding lead</w:t>
      </w:r>
      <w:r w:rsidRPr="21327159">
        <w:rPr>
          <w:rFonts w:ascii="Arial" w:hAnsi="Arial" w:cs="Arial"/>
          <w:sz w:val="24"/>
          <w:szCs w:val="24"/>
        </w:rPr>
        <w:t xml:space="preserve"> and the practitioner continues to feel a safeguarding referral is required then they discuss this with the Designated</w:t>
      </w:r>
      <w:r w:rsidR="24DF81A9" w:rsidRPr="21327159">
        <w:rPr>
          <w:rFonts w:ascii="Arial" w:hAnsi="Arial" w:cs="Arial"/>
          <w:sz w:val="24"/>
          <w:szCs w:val="24"/>
        </w:rPr>
        <w:t xml:space="preserve"> Officer</w:t>
      </w:r>
      <w:r w:rsidRPr="21327159">
        <w:rPr>
          <w:rFonts w:ascii="Arial" w:hAnsi="Arial" w:cs="Arial"/>
          <w:sz w:val="24"/>
          <w:szCs w:val="24"/>
        </w:rPr>
        <w:t>, Teresa Ablewhite or the senior safeguarding officer of ACL,</w:t>
      </w:r>
      <w:r w:rsidR="688A83F1" w:rsidRPr="21327159">
        <w:rPr>
          <w:rFonts w:ascii="Arial" w:hAnsi="Arial" w:cs="Arial"/>
          <w:sz w:val="24"/>
          <w:szCs w:val="24"/>
        </w:rPr>
        <w:t xml:space="preserve"> Gemma Hills</w:t>
      </w:r>
      <w:r w:rsidRPr="21327159">
        <w:rPr>
          <w:rFonts w:ascii="Arial" w:hAnsi="Arial" w:cs="Arial"/>
          <w:sz w:val="24"/>
          <w:szCs w:val="24"/>
        </w:rPr>
        <w:t>.</w:t>
      </w:r>
    </w:p>
    <w:p w14:paraId="6643EFCC" w14:textId="77777777" w:rsidR="004F34E3" w:rsidRPr="004D7136" w:rsidRDefault="004F34E3" w:rsidP="00155784">
      <w:pPr>
        <w:spacing w:after="0" w:line="240" w:lineRule="auto"/>
        <w:jc w:val="both"/>
        <w:rPr>
          <w:rFonts w:ascii="Arial" w:hAnsi="Arial" w:cs="Arial"/>
          <w:sz w:val="24"/>
          <w:szCs w:val="24"/>
        </w:rPr>
      </w:pPr>
    </w:p>
    <w:p w14:paraId="08F8E829"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issues cannot be resolved the whistle-blowing policy should be used, as set out below.</w:t>
      </w:r>
    </w:p>
    <w:p w14:paraId="32FB5B69" w14:textId="77777777" w:rsidR="004F34E3" w:rsidRPr="004D7136" w:rsidRDefault="004F34E3" w:rsidP="00155784">
      <w:pPr>
        <w:spacing w:after="0" w:line="240" w:lineRule="auto"/>
        <w:jc w:val="both"/>
        <w:rPr>
          <w:rFonts w:ascii="Arial" w:hAnsi="Arial" w:cs="Arial"/>
          <w:sz w:val="24"/>
          <w:szCs w:val="24"/>
        </w:rPr>
      </w:pPr>
    </w:p>
    <w:p w14:paraId="4FEF1548" w14:textId="77777777" w:rsidR="00AA02B9" w:rsidRDefault="00AA02B9" w:rsidP="00155784">
      <w:pPr>
        <w:spacing w:after="0" w:line="240" w:lineRule="auto"/>
        <w:jc w:val="both"/>
        <w:rPr>
          <w:rFonts w:ascii="Arial" w:hAnsi="Arial" w:cs="Arial"/>
          <w:color w:val="F7CAAC"/>
          <w:sz w:val="24"/>
          <w:szCs w:val="24"/>
        </w:rPr>
      </w:pPr>
      <w:r w:rsidRPr="004D7136">
        <w:rPr>
          <w:rFonts w:ascii="Arial" w:hAnsi="Arial" w:cs="Arial"/>
          <w:sz w:val="24"/>
          <w:szCs w:val="24"/>
        </w:rPr>
        <w:t>Supervision sessions are also used to discuss concerns, but this must not delay making safeguarding referrals.</w:t>
      </w:r>
      <w:r w:rsidRPr="004D7136">
        <w:rPr>
          <w:rFonts w:ascii="Arial" w:hAnsi="Arial" w:cs="Arial"/>
          <w:color w:val="F7CAAC"/>
          <w:sz w:val="24"/>
          <w:szCs w:val="24"/>
        </w:rPr>
        <w:t xml:space="preserve"> </w:t>
      </w:r>
    </w:p>
    <w:p w14:paraId="3119AAC6" w14:textId="77777777" w:rsidR="004F34E3" w:rsidRPr="004D7136" w:rsidRDefault="004F34E3" w:rsidP="00155784">
      <w:pPr>
        <w:spacing w:after="0" w:line="240" w:lineRule="auto"/>
        <w:jc w:val="both"/>
        <w:rPr>
          <w:rFonts w:ascii="Arial" w:hAnsi="Arial" w:cs="Arial"/>
          <w:sz w:val="24"/>
          <w:szCs w:val="24"/>
        </w:rPr>
      </w:pPr>
    </w:p>
    <w:p w14:paraId="24B4A393" w14:textId="77777777" w:rsidR="00007812" w:rsidRDefault="00007812" w:rsidP="00155784">
      <w:pPr>
        <w:spacing w:after="0" w:line="240" w:lineRule="auto"/>
        <w:jc w:val="both"/>
        <w:rPr>
          <w:rFonts w:ascii="Arial" w:hAnsi="Arial" w:cs="Arial"/>
          <w:b/>
          <w:sz w:val="24"/>
          <w:szCs w:val="24"/>
        </w:rPr>
      </w:pPr>
    </w:p>
    <w:p w14:paraId="6BA3FE9D" w14:textId="77777777" w:rsidR="00007812" w:rsidRDefault="00007812" w:rsidP="00155784">
      <w:pPr>
        <w:spacing w:after="0" w:line="240" w:lineRule="auto"/>
        <w:jc w:val="both"/>
        <w:rPr>
          <w:rFonts w:ascii="Arial" w:hAnsi="Arial" w:cs="Arial"/>
          <w:b/>
          <w:sz w:val="24"/>
          <w:szCs w:val="24"/>
        </w:rPr>
      </w:pPr>
    </w:p>
    <w:p w14:paraId="22104153" w14:textId="40F3FFAA" w:rsidR="00AA02B9" w:rsidRDefault="00E240EA" w:rsidP="00155784">
      <w:pPr>
        <w:spacing w:after="0" w:line="240" w:lineRule="auto"/>
        <w:jc w:val="both"/>
        <w:rPr>
          <w:rFonts w:ascii="Arial" w:hAnsi="Arial" w:cs="Arial"/>
          <w:b/>
          <w:sz w:val="24"/>
          <w:szCs w:val="24"/>
        </w:rPr>
      </w:pPr>
      <w:r w:rsidRPr="004D7136">
        <w:rPr>
          <w:rFonts w:ascii="Arial" w:hAnsi="Arial" w:cs="Arial"/>
          <w:b/>
          <w:sz w:val="24"/>
          <w:szCs w:val="24"/>
        </w:rPr>
        <w:lastRenderedPageBreak/>
        <w:t>Whistleblowing</w:t>
      </w:r>
    </w:p>
    <w:p w14:paraId="54BF25B4" w14:textId="77777777" w:rsidR="00007812" w:rsidRPr="004D7136" w:rsidRDefault="00007812" w:rsidP="00155784">
      <w:pPr>
        <w:spacing w:after="0" w:line="240" w:lineRule="auto"/>
        <w:jc w:val="both"/>
        <w:rPr>
          <w:rFonts w:ascii="Arial" w:hAnsi="Arial" w:cs="Arial"/>
          <w:b/>
          <w:sz w:val="24"/>
          <w:szCs w:val="24"/>
        </w:rPr>
      </w:pPr>
    </w:p>
    <w:p w14:paraId="64A6E2A5"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The whistle blowing procedure must be followed in the first instance if:</w:t>
      </w:r>
    </w:p>
    <w:p w14:paraId="7151B772" w14:textId="77777777" w:rsidR="00AA02B9" w:rsidRPr="004D7136" w:rsidRDefault="00AA02B9" w:rsidP="00155784">
      <w:pPr>
        <w:pStyle w:val="ListParagraph"/>
        <w:numPr>
          <w:ilvl w:val="0"/>
          <w:numId w:val="4"/>
        </w:numPr>
        <w:spacing w:after="0" w:line="240" w:lineRule="auto"/>
        <w:jc w:val="both"/>
        <w:rPr>
          <w:rFonts w:ascii="Arial" w:hAnsi="Arial" w:cs="Arial"/>
          <w:sz w:val="24"/>
          <w:szCs w:val="24"/>
        </w:rPr>
      </w:pPr>
      <w:r w:rsidRPr="004D7136">
        <w:rPr>
          <w:rFonts w:ascii="Arial" w:hAnsi="Arial" w:cs="Arial"/>
          <w:sz w:val="24"/>
          <w:szCs w:val="24"/>
        </w:rPr>
        <w:t>a criminal offence has been committed, is being committed or is likely to be committed</w:t>
      </w:r>
    </w:p>
    <w:p w14:paraId="66F772A5" w14:textId="77777777" w:rsidR="00AA02B9" w:rsidRPr="004D7136" w:rsidRDefault="00AA02B9" w:rsidP="00155784">
      <w:pPr>
        <w:pStyle w:val="ListParagraph"/>
        <w:numPr>
          <w:ilvl w:val="0"/>
          <w:numId w:val="4"/>
        </w:numPr>
        <w:spacing w:after="0" w:line="240" w:lineRule="auto"/>
        <w:jc w:val="both"/>
        <w:rPr>
          <w:rFonts w:ascii="Arial" w:hAnsi="Arial" w:cs="Arial"/>
          <w:sz w:val="24"/>
          <w:szCs w:val="24"/>
        </w:rPr>
      </w:pPr>
      <w:r w:rsidRPr="004D7136">
        <w:rPr>
          <w:rFonts w:ascii="Arial" w:hAnsi="Arial" w:cs="Arial"/>
          <w:sz w:val="24"/>
          <w:szCs w:val="24"/>
        </w:rPr>
        <w:t>a person has failed, is failing or is likely to fail to comply with any legal obligation to which he or she is subject. This includes non-compliance with policies and procedures, breaches of EYFS and/or registration requirements</w:t>
      </w:r>
    </w:p>
    <w:p w14:paraId="3DF602E0" w14:textId="77777777" w:rsidR="00AA02B9" w:rsidRPr="004D7136" w:rsidRDefault="00AA02B9" w:rsidP="00155784">
      <w:pPr>
        <w:pStyle w:val="ListParagraph"/>
        <w:numPr>
          <w:ilvl w:val="0"/>
          <w:numId w:val="4"/>
        </w:numPr>
        <w:spacing w:after="0" w:line="240" w:lineRule="auto"/>
        <w:jc w:val="both"/>
        <w:rPr>
          <w:rFonts w:ascii="Arial" w:hAnsi="Arial" w:cs="Arial"/>
          <w:sz w:val="24"/>
          <w:szCs w:val="24"/>
        </w:rPr>
      </w:pPr>
      <w:r w:rsidRPr="004D7136">
        <w:rPr>
          <w:rFonts w:ascii="Arial" w:hAnsi="Arial" w:cs="Arial"/>
          <w:sz w:val="24"/>
          <w:szCs w:val="24"/>
        </w:rPr>
        <w:t>a miscarriage of justice has occurred, is occurring or is likely to occur</w:t>
      </w:r>
    </w:p>
    <w:p w14:paraId="21D92A89" w14:textId="77777777" w:rsidR="00AA02B9" w:rsidRPr="004D7136" w:rsidRDefault="00AA02B9" w:rsidP="00155784">
      <w:pPr>
        <w:pStyle w:val="ListParagraph"/>
        <w:numPr>
          <w:ilvl w:val="0"/>
          <w:numId w:val="4"/>
        </w:numPr>
        <w:spacing w:after="0" w:line="240" w:lineRule="auto"/>
        <w:jc w:val="both"/>
        <w:rPr>
          <w:rFonts w:ascii="Arial" w:hAnsi="Arial" w:cs="Arial"/>
          <w:sz w:val="24"/>
          <w:szCs w:val="24"/>
        </w:rPr>
      </w:pPr>
      <w:r w:rsidRPr="004D7136">
        <w:rPr>
          <w:rFonts w:ascii="Arial" w:hAnsi="Arial" w:cs="Arial"/>
          <w:sz w:val="24"/>
          <w:szCs w:val="24"/>
        </w:rPr>
        <w:t>the health and safety of any individual has been, is being or is likely to be endangered</w:t>
      </w:r>
    </w:p>
    <w:p w14:paraId="23419779" w14:textId="77777777" w:rsidR="00AA02B9" w:rsidRPr="004D7136" w:rsidRDefault="00AA02B9" w:rsidP="00155784">
      <w:pPr>
        <w:pStyle w:val="ListParagraph"/>
        <w:numPr>
          <w:ilvl w:val="0"/>
          <w:numId w:val="4"/>
        </w:numPr>
        <w:spacing w:after="0" w:line="240" w:lineRule="auto"/>
        <w:jc w:val="both"/>
        <w:rPr>
          <w:rFonts w:ascii="Arial" w:hAnsi="Arial" w:cs="Arial"/>
          <w:sz w:val="24"/>
          <w:szCs w:val="24"/>
        </w:rPr>
      </w:pPr>
      <w:r w:rsidRPr="004D7136">
        <w:rPr>
          <w:rFonts w:ascii="Arial" w:hAnsi="Arial" w:cs="Arial"/>
          <w:sz w:val="24"/>
          <w:szCs w:val="24"/>
        </w:rPr>
        <w:t>the working environment has been, is being or is likely to be damaged.</w:t>
      </w:r>
    </w:p>
    <w:p w14:paraId="265CBE4C" w14:textId="77777777" w:rsidR="00AA02B9" w:rsidRDefault="00AA02B9" w:rsidP="00155784">
      <w:pPr>
        <w:pStyle w:val="ListParagraph"/>
        <w:numPr>
          <w:ilvl w:val="0"/>
          <w:numId w:val="5"/>
        </w:numPr>
        <w:spacing w:after="0" w:line="240" w:lineRule="auto"/>
        <w:jc w:val="both"/>
        <w:rPr>
          <w:rFonts w:ascii="Arial" w:hAnsi="Arial" w:cs="Arial"/>
          <w:sz w:val="24"/>
          <w:szCs w:val="24"/>
        </w:rPr>
      </w:pPr>
      <w:r w:rsidRPr="004D7136">
        <w:rPr>
          <w:rFonts w:ascii="Arial" w:hAnsi="Arial" w:cs="Arial"/>
          <w:sz w:val="24"/>
          <w:szCs w:val="24"/>
        </w:rPr>
        <w:t>that information tending to show any matter falling within any one of the preceding clauses has been, is being or is likely to be deliberately concealed</w:t>
      </w:r>
    </w:p>
    <w:p w14:paraId="186EE08E" w14:textId="77777777" w:rsidR="00065B6A" w:rsidRPr="004D7136" w:rsidRDefault="00065B6A" w:rsidP="00155784">
      <w:pPr>
        <w:pStyle w:val="ListParagraph"/>
        <w:numPr>
          <w:ilvl w:val="0"/>
          <w:numId w:val="5"/>
        </w:numPr>
        <w:spacing w:after="0" w:line="240" w:lineRule="auto"/>
        <w:jc w:val="both"/>
        <w:rPr>
          <w:rFonts w:ascii="Arial" w:hAnsi="Arial" w:cs="Arial"/>
          <w:sz w:val="24"/>
          <w:szCs w:val="24"/>
        </w:rPr>
      </w:pPr>
    </w:p>
    <w:p w14:paraId="4EFD2C12" w14:textId="7F893FD4" w:rsidR="00AA02B9" w:rsidRDefault="004F34E3" w:rsidP="00155784">
      <w:pPr>
        <w:spacing w:after="0" w:line="240" w:lineRule="auto"/>
        <w:jc w:val="both"/>
        <w:rPr>
          <w:rFonts w:ascii="Arial" w:hAnsi="Arial" w:cs="Arial"/>
          <w:b/>
          <w:bCs/>
          <w:sz w:val="24"/>
          <w:szCs w:val="24"/>
        </w:rPr>
      </w:pPr>
      <w:r w:rsidRPr="004D7136">
        <w:rPr>
          <w:rFonts w:ascii="Arial" w:hAnsi="Arial" w:cs="Arial"/>
          <w:b/>
          <w:bCs/>
          <w:sz w:val="24"/>
          <w:szCs w:val="24"/>
        </w:rPr>
        <w:t>THERE ARE 3 STAGES TO RAISING CONCERNS AS FOLLOWS:</w:t>
      </w:r>
    </w:p>
    <w:p w14:paraId="4D86B1C1" w14:textId="77777777" w:rsidR="004F34E3" w:rsidRPr="004D7136" w:rsidRDefault="004F34E3" w:rsidP="00155784">
      <w:pPr>
        <w:spacing w:after="0" w:line="240" w:lineRule="auto"/>
        <w:jc w:val="both"/>
        <w:rPr>
          <w:rFonts w:ascii="Arial" w:hAnsi="Arial" w:cs="Arial"/>
          <w:b/>
          <w:bCs/>
          <w:sz w:val="24"/>
          <w:szCs w:val="24"/>
        </w:rPr>
      </w:pPr>
    </w:p>
    <w:p w14:paraId="61908CCC" w14:textId="2901E948" w:rsidR="00AA02B9" w:rsidRDefault="00AA02B9" w:rsidP="00155784">
      <w:pPr>
        <w:pStyle w:val="ListParagraph"/>
        <w:numPr>
          <w:ilvl w:val="0"/>
          <w:numId w:val="6"/>
        </w:numPr>
        <w:spacing w:after="0" w:line="240" w:lineRule="auto"/>
        <w:jc w:val="both"/>
        <w:rPr>
          <w:rFonts w:ascii="Arial" w:hAnsi="Arial" w:cs="Arial"/>
          <w:sz w:val="24"/>
          <w:szCs w:val="24"/>
        </w:rPr>
      </w:pPr>
      <w:r w:rsidRPr="004D7136">
        <w:rPr>
          <w:rFonts w:ascii="Arial" w:hAnsi="Arial" w:cs="Arial"/>
          <w:sz w:val="24"/>
          <w:szCs w:val="24"/>
        </w:rPr>
        <w:t xml:space="preserve">If staff wish to raise or discuss any issues which might fall into the above categories, they should normally raise this issue with their manager/Designated </w:t>
      </w:r>
      <w:r w:rsidR="008E0E68">
        <w:rPr>
          <w:rFonts w:ascii="Arial" w:hAnsi="Arial" w:cs="Arial"/>
          <w:sz w:val="24"/>
          <w:szCs w:val="24"/>
        </w:rPr>
        <w:t>safeguarding lead</w:t>
      </w:r>
      <w:r w:rsidRPr="004D7136">
        <w:rPr>
          <w:rFonts w:ascii="Arial" w:hAnsi="Arial" w:cs="Arial"/>
          <w:sz w:val="24"/>
          <w:szCs w:val="24"/>
        </w:rPr>
        <w:t xml:space="preserve">. </w:t>
      </w:r>
    </w:p>
    <w:p w14:paraId="1109F10C" w14:textId="77777777" w:rsidR="009030FF" w:rsidRPr="004D7136" w:rsidRDefault="009030FF" w:rsidP="009030FF">
      <w:pPr>
        <w:pStyle w:val="ListParagraph"/>
        <w:spacing w:after="0" w:line="240" w:lineRule="auto"/>
        <w:jc w:val="both"/>
        <w:rPr>
          <w:rFonts w:ascii="Arial" w:hAnsi="Arial" w:cs="Arial"/>
          <w:sz w:val="24"/>
          <w:szCs w:val="24"/>
        </w:rPr>
      </w:pPr>
    </w:p>
    <w:p w14:paraId="01765B49" w14:textId="495F3D3B" w:rsidR="00AA02B9" w:rsidRDefault="00AA02B9" w:rsidP="00155784">
      <w:pPr>
        <w:pStyle w:val="ListParagraph"/>
        <w:numPr>
          <w:ilvl w:val="0"/>
          <w:numId w:val="6"/>
        </w:numPr>
        <w:spacing w:after="0" w:line="240" w:lineRule="auto"/>
        <w:jc w:val="both"/>
        <w:rPr>
          <w:rFonts w:ascii="Arial" w:hAnsi="Arial" w:cs="Arial"/>
          <w:sz w:val="24"/>
          <w:szCs w:val="24"/>
        </w:rPr>
      </w:pPr>
      <w:r w:rsidRPr="004D7136">
        <w:rPr>
          <w:rFonts w:ascii="Arial" w:hAnsi="Arial" w:cs="Arial"/>
          <w:sz w:val="24"/>
          <w:szCs w:val="24"/>
        </w:rPr>
        <w:t>Staff who are unable to raise the issue with their manager/Designated</w:t>
      </w:r>
      <w:r w:rsidR="008E0E68">
        <w:rPr>
          <w:rFonts w:ascii="Arial" w:hAnsi="Arial" w:cs="Arial"/>
          <w:sz w:val="24"/>
          <w:szCs w:val="24"/>
        </w:rPr>
        <w:t xml:space="preserve"> safeguarding lead</w:t>
      </w:r>
      <w:r w:rsidRPr="004D7136">
        <w:rPr>
          <w:rFonts w:ascii="Arial" w:hAnsi="Arial" w:cs="Arial"/>
          <w:sz w:val="24"/>
          <w:szCs w:val="24"/>
        </w:rPr>
        <w:t xml:space="preserve"> should raise the issue with the senior safeguarding officer of ACL,</w:t>
      </w:r>
      <w:r w:rsidR="0009598E">
        <w:rPr>
          <w:rFonts w:ascii="Arial" w:hAnsi="Arial" w:cs="Arial"/>
          <w:sz w:val="24"/>
          <w:szCs w:val="24"/>
        </w:rPr>
        <w:t xml:space="preserve"> Gemma Hills</w:t>
      </w:r>
      <w:r w:rsidRPr="004D7136">
        <w:rPr>
          <w:rFonts w:ascii="Arial" w:hAnsi="Arial" w:cs="Arial"/>
          <w:sz w:val="24"/>
          <w:szCs w:val="24"/>
        </w:rPr>
        <w:t>.</w:t>
      </w:r>
    </w:p>
    <w:p w14:paraId="6843B9B5" w14:textId="77777777" w:rsidR="00A11E88" w:rsidRPr="00A11E88" w:rsidRDefault="00A11E88" w:rsidP="00A11E88">
      <w:pPr>
        <w:pStyle w:val="ListParagraph"/>
        <w:rPr>
          <w:rFonts w:ascii="Arial" w:hAnsi="Arial" w:cs="Arial"/>
          <w:sz w:val="24"/>
          <w:szCs w:val="24"/>
        </w:rPr>
      </w:pPr>
    </w:p>
    <w:p w14:paraId="11A65AC0" w14:textId="77777777" w:rsidR="005A38F0" w:rsidRDefault="005A38F0" w:rsidP="005A38F0">
      <w:pPr>
        <w:spacing w:after="0" w:line="240" w:lineRule="auto"/>
        <w:jc w:val="both"/>
        <w:rPr>
          <w:rFonts w:ascii="Arial" w:hAnsi="Arial" w:cs="Arial"/>
          <w:sz w:val="24"/>
          <w:szCs w:val="24"/>
        </w:rPr>
      </w:pPr>
      <w:r w:rsidRPr="005A38F0">
        <w:rPr>
          <w:rFonts w:ascii="Arial" w:hAnsi="Arial" w:cs="Arial"/>
          <w:sz w:val="24"/>
          <w:szCs w:val="24"/>
        </w:rPr>
        <w:t xml:space="preserve">After a concern has been raised, the manager/line manager will decide how to respond in a reasonable and appropriate manner. Normally this will involve making internal enquires first, but it may be necessary to carry out an investigation. </w:t>
      </w:r>
    </w:p>
    <w:p w14:paraId="71D5EFE7" w14:textId="77777777" w:rsidR="005A38F0" w:rsidRPr="005A38F0" w:rsidRDefault="005A38F0" w:rsidP="005A38F0">
      <w:pPr>
        <w:spacing w:after="0" w:line="240" w:lineRule="auto"/>
        <w:jc w:val="both"/>
        <w:rPr>
          <w:rFonts w:ascii="Arial" w:hAnsi="Arial" w:cs="Arial"/>
          <w:sz w:val="24"/>
          <w:szCs w:val="24"/>
        </w:rPr>
      </w:pPr>
    </w:p>
    <w:p w14:paraId="35F42DA0" w14:textId="77777777" w:rsidR="005A38F0" w:rsidRDefault="005A38F0" w:rsidP="005A38F0">
      <w:pPr>
        <w:spacing w:after="0" w:line="240" w:lineRule="auto"/>
        <w:jc w:val="both"/>
        <w:rPr>
          <w:rFonts w:ascii="Arial" w:hAnsi="Arial" w:cs="Arial"/>
          <w:sz w:val="24"/>
          <w:szCs w:val="24"/>
        </w:rPr>
      </w:pPr>
      <w:r w:rsidRPr="005A38F0">
        <w:rPr>
          <w:rFonts w:ascii="Arial" w:hAnsi="Arial" w:cs="Arial"/>
          <w:sz w:val="24"/>
          <w:szCs w:val="24"/>
        </w:rPr>
        <w:t>Whilst it is hoped that such disclosures will never be necessary, the setting management recognises that it may find itself in circumstances which are new to it. Each case will be treated on its own merits.</w:t>
      </w:r>
    </w:p>
    <w:p w14:paraId="300F8614" w14:textId="77777777" w:rsidR="005A38F0" w:rsidRDefault="005A38F0" w:rsidP="005A38F0">
      <w:pPr>
        <w:spacing w:after="0" w:line="240" w:lineRule="auto"/>
        <w:jc w:val="both"/>
        <w:rPr>
          <w:rFonts w:ascii="Arial" w:hAnsi="Arial" w:cs="Arial"/>
          <w:sz w:val="24"/>
          <w:szCs w:val="24"/>
        </w:rPr>
      </w:pPr>
    </w:p>
    <w:p w14:paraId="75830FD9" w14:textId="77777777" w:rsidR="005A38F0" w:rsidRPr="005A38F0" w:rsidRDefault="005A38F0" w:rsidP="005A38F0">
      <w:pPr>
        <w:spacing w:after="0" w:line="240" w:lineRule="auto"/>
        <w:jc w:val="both"/>
        <w:rPr>
          <w:rFonts w:ascii="Arial" w:hAnsi="Arial" w:cs="Arial"/>
          <w:sz w:val="24"/>
          <w:szCs w:val="24"/>
        </w:rPr>
      </w:pPr>
    </w:p>
    <w:p w14:paraId="73871D9A" w14:textId="77777777" w:rsidR="005A38F0" w:rsidRDefault="005A38F0" w:rsidP="005A38F0">
      <w:pPr>
        <w:spacing w:after="0" w:line="240" w:lineRule="auto"/>
        <w:jc w:val="both"/>
        <w:rPr>
          <w:rFonts w:ascii="Arial" w:hAnsi="Arial" w:cs="Arial"/>
          <w:sz w:val="24"/>
          <w:szCs w:val="24"/>
        </w:rPr>
      </w:pPr>
      <w:r w:rsidRPr="005A38F0">
        <w:rPr>
          <w:rFonts w:ascii="Arial" w:hAnsi="Arial" w:cs="Arial"/>
          <w:b/>
          <w:bCs/>
          <w:sz w:val="24"/>
          <w:szCs w:val="24"/>
        </w:rPr>
        <w:t>Managers’ responsibilities</w:t>
      </w:r>
      <w:r w:rsidRPr="005A38F0">
        <w:rPr>
          <w:rFonts w:ascii="Arial" w:hAnsi="Arial" w:cs="Arial"/>
          <w:sz w:val="24"/>
          <w:szCs w:val="24"/>
        </w:rPr>
        <w:t xml:space="preserve"> </w:t>
      </w:r>
    </w:p>
    <w:p w14:paraId="73F31B91" w14:textId="77777777" w:rsidR="005A38F0" w:rsidRPr="005A38F0" w:rsidRDefault="005A38F0" w:rsidP="005A38F0">
      <w:pPr>
        <w:spacing w:after="0" w:line="240" w:lineRule="auto"/>
        <w:jc w:val="both"/>
        <w:rPr>
          <w:rFonts w:ascii="Arial" w:hAnsi="Arial" w:cs="Arial"/>
          <w:sz w:val="24"/>
          <w:szCs w:val="24"/>
        </w:rPr>
      </w:pPr>
    </w:p>
    <w:p w14:paraId="21878BEB" w14:textId="77777777" w:rsidR="005A38F0" w:rsidRPr="005A38F0" w:rsidRDefault="005A38F0" w:rsidP="005A38F0">
      <w:pPr>
        <w:spacing w:after="0" w:line="240" w:lineRule="auto"/>
        <w:jc w:val="both"/>
        <w:rPr>
          <w:rFonts w:ascii="Arial" w:hAnsi="Arial" w:cs="Arial"/>
          <w:sz w:val="24"/>
          <w:szCs w:val="24"/>
        </w:rPr>
      </w:pPr>
      <w:r w:rsidRPr="005A38F0">
        <w:rPr>
          <w:rFonts w:ascii="Arial" w:hAnsi="Arial" w:cs="Arial"/>
          <w:sz w:val="24"/>
          <w:szCs w:val="24"/>
        </w:rPr>
        <w:t>Managers/line managers notified of concerns under this policy are expected to:</w:t>
      </w:r>
    </w:p>
    <w:p w14:paraId="680F6A4B" w14:textId="77777777" w:rsidR="005A38F0" w:rsidRPr="005A38F0" w:rsidRDefault="005A38F0" w:rsidP="005A38F0">
      <w:pPr>
        <w:numPr>
          <w:ilvl w:val="0"/>
          <w:numId w:val="38"/>
        </w:numPr>
        <w:spacing w:after="0" w:line="240" w:lineRule="auto"/>
        <w:jc w:val="both"/>
        <w:rPr>
          <w:rFonts w:ascii="Arial" w:hAnsi="Arial" w:cs="Arial"/>
          <w:sz w:val="24"/>
          <w:szCs w:val="24"/>
        </w:rPr>
      </w:pPr>
      <w:r w:rsidRPr="005A38F0">
        <w:rPr>
          <w:rFonts w:ascii="Arial" w:hAnsi="Arial" w:cs="Arial"/>
          <w:sz w:val="24"/>
          <w:szCs w:val="24"/>
        </w:rPr>
        <w:t xml:space="preserve">ensure that all staff and volunteers are familiar with the policy </w:t>
      </w:r>
    </w:p>
    <w:p w14:paraId="326DBABB" w14:textId="77777777" w:rsidR="005A38F0" w:rsidRDefault="005A38F0" w:rsidP="005A38F0">
      <w:pPr>
        <w:numPr>
          <w:ilvl w:val="0"/>
          <w:numId w:val="38"/>
        </w:numPr>
        <w:spacing w:after="0" w:line="240" w:lineRule="auto"/>
        <w:jc w:val="both"/>
        <w:rPr>
          <w:rFonts w:ascii="Arial" w:hAnsi="Arial" w:cs="Arial"/>
          <w:sz w:val="24"/>
          <w:szCs w:val="24"/>
        </w:rPr>
      </w:pPr>
      <w:r w:rsidRPr="005A38F0">
        <w:rPr>
          <w:rFonts w:ascii="Arial" w:hAnsi="Arial" w:cs="Arial"/>
          <w:sz w:val="24"/>
          <w:szCs w:val="24"/>
        </w:rPr>
        <w:t xml:space="preserve">ensure that concerns raised are taken </w:t>
      </w:r>
      <w:proofErr w:type="gramStart"/>
      <w:r w:rsidRPr="005A38F0">
        <w:rPr>
          <w:rFonts w:ascii="Arial" w:hAnsi="Arial" w:cs="Arial"/>
          <w:sz w:val="24"/>
          <w:szCs w:val="24"/>
        </w:rPr>
        <w:t>seriously;</w:t>
      </w:r>
      <w:proofErr w:type="gramEnd"/>
    </w:p>
    <w:p w14:paraId="4770F77C" w14:textId="77777777" w:rsidR="005A38F0" w:rsidRPr="005A38F0" w:rsidRDefault="005A38F0" w:rsidP="00184CFD">
      <w:pPr>
        <w:spacing w:after="0" w:line="240" w:lineRule="auto"/>
        <w:ind w:left="720"/>
        <w:jc w:val="both"/>
        <w:rPr>
          <w:rFonts w:ascii="Arial" w:hAnsi="Arial" w:cs="Arial"/>
          <w:sz w:val="24"/>
          <w:szCs w:val="24"/>
        </w:rPr>
      </w:pPr>
    </w:p>
    <w:p w14:paraId="36A15899" w14:textId="77777777" w:rsidR="005A38F0" w:rsidRPr="005A38F0" w:rsidRDefault="005A38F0" w:rsidP="005A38F0">
      <w:pPr>
        <w:spacing w:after="0" w:line="240" w:lineRule="auto"/>
        <w:jc w:val="both"/>
        <w:rPr>
          <w:rFonts w:ascii="Arial" w:hAnsi="Arial" w:cs="Arial"/>
          <w:sz w:val="24"/>
          <w:szCs w:val="24"/>
        </w:rPr>
      </w:pPr>
      <w:r w:rsidRPr="005A38F0">
        <w:rPr>
          <w:rFonts w:ascii="Arial" w:hAnsi="Arial" w:cs="Arial"/>
          <w:sz w:val="24"/>
          <w:szCs w:val="24"/>
        </w:rPr>
        <w:t xml:space="preserve">• treat the matter in confidence, within the parameters of the </w:t>
      </w:r>
      <w:proofErr w:type="gramStart"/>
      <w:r w:rsidRPr="005A38F0">
        <w:rPr>
          <w:rFonts w:ascii="Arial" w:hAnsi="Arial" w:cs="Arial"/>
          <w:sz w:val="24"/>
          <w:szCs w:val="24"/>
        </w:rPr>
        <w:t>case;</w:t>
      </w:r>
      <w:proofErr w:type="gramEnd"/>
    </w:p>
    <w:p w14:paraId="66D0B60E" w14:textId="77777777" w:rsidR="005A38F0" w:rsidRDefault="005A38F0" w:rsidP="005A38F0">
      <w:pPr>
        <w:spacing w:after="0" w:line="240" w:lineRule="auto"/>
        <w:jc w:val="both"/>
        <w:rPr>
          <w:rFonts w:ascii="Arial" w:hAnsi="Arial" w:cs="Arial"/>
          <w:sz w:val="24"/>
          <w:szCs w:val="24"/>
        </w:rPr>
      </w:pPr>
      <w:r w:rsidRPr="005A38F0">
        <w:rPr>
          <w:rFonts w:ascii="Arial" w:hAnsi="Arial" w:cs="Arial"/>
          <w:sz w:val="24"/>
          <w:szCs w:val="24"/>
        </w:rPr>
        <w:t xml:space="preserve">• where appropriate, investigate properly and make an objective assessment of the </w:t>
      </w:r>
      <w:proofErr w:type="gramStart"/>
      <w:r w:rsidRPr="005A38F0">
        <w:rPr>
          <w:rFonts w:ascii="Arial" w:hAnsi="Arial" w:cs="Arial"/>
          <w:sz w:val="24"/>
          <w:szCs w:val="24"/>
        </w:rPr>
        <w:t>concern;</w:t>
      </w:r>
      <w:proofErr w:type="gramEnd"/>
    </w:p>
    <w:p w14:paraId="49767267" w14:textId="77777777" w:rsidR="00184CFD" w:rsidRPr="005A38F0" w:rsidRDefault="00184CFD" w:rsidP="005A38F0">
      <w:pPr>
        <w:spacing w:after="0" w:line="240" w:lineRule="auto"/>
        <w:jc w:val="both"/>
        <w:rPr>
          <w:rFonts w:ascii="Arial" w:hAnsi="Arial" w:cs="Arial"/>
          <w:sz w:val="24"/>
          <w:szCs w:val="24"/>
        </w:rPr>
      </w:pPr>
    </w:p>
    <w:p w14:paraId="6FE51412" w14:textId="77777777" w:rsidR="005A38F0" w:rsidRDefault="005A38F0" w:rsidP="005A38F0">
      <w:pPr>
        <w:spacing w:after="0" w:line="240" w:lineRule="auto"/>
        <w:jc w:val="both"/>
        <w:rPr>
          <w:rFonts w:ascii="Arial" w:hAnsi="Arial" w:cs="Arial"/>
          <w:sz w:val="24"/>
          <w:szCs w:val="24"/>
        </w:rPr>
      </w:pPr>
      <w:r w:rsidRPr="005A38F0">
        <w:rPr>
          <w:rFonts w:ascii="Arial" w:hAnsi="Arial" w:cs="Arial"/>
          <w:sz w:val="24"/>
          <w:szCs w:val="24"/>
        </w:rPr>
        <w:t xml:space="preserve">• keep the person raising the concern updated with progress, without breaching </w:t>
      </w:r>
      <w:proofErr w:type="gramStart"/>
      <w:r w:rsidRPr="005A38F0">
        <w:rPr>
          <w:rFonts w:ascii="Arial" w:hAnsi="Arial" w:cs="Arial"/>
          <w:sz w:val="24"/>
          <w:szCs w:val="24"/>
        </w:rPr>
        <w:t>confidentiality;</w:t>
      </w:r>
      <w:proofErr w:type="gramEnd"/>
    </w:p>
    <w:p w14:paraId="5476C6FE" w14:textId="77777777" w:rsidR="00184CFD" w:rsidRPr="005A38F0" w:rsidRDefault="00184CFD" w:rsidP="005A38F0">
      <w:pPr>
        <w:spacing w:after="0" w:line="240" w:lineRule="auto"/>
        <w:jc w:val="both"/>
        <w:rPr>
          <w:rFonts w:ascii="Arial" w:hAnsi="Arial" w:cs="Arial"/>
          <w:sz w:val="24"/>
          <w:szCs w:val="24"/>
        </w:rPr>
      </w:pPr>
    </w:p>
    <w:p w14:paraId="423FE057" w14:textId="77777777" w:rsidR="005A38F0" w:rsidRPr="005A38F0" w:rsidRDefault="005A38F0" w:rsidP="005A38F0">
      <w:pPr>
        <w:spacing w:after="0" w:line="240" w:lineRule="auto"/>
        <w:jc w:val="both"/>
        <w:rPr>
          <w:rFonts w:ascii="Arial" w:hAnsi="Arial" w:cs="Arial"/>
          <w:sz w:val="24"/>
          <w:szCs w:val="24"/>
        </w:rPr>
      </w:pPr>
      <w:r w:rsidRPr="005A38F0">
        <w:rPr>
          <w:rFonts w:ascii="Arial" w:hAnsi="Arial" w:cs="Arial"/>
          <w:sz w:val="24"/>
          <w:szCs w:val="24"/>
        </w:rPr>
        <w:t xml:space="preserve">• ensure that the action necessary to resolve a concern is </w:t>
      </w:r>
      <w:proofErr w:type="gramStart"/>
      <w:r w:rsidRPr="005A38F0">
        <w:rPr>
          <w:rFonts w:ascii="Arial" w:hAnsi="Arial" w:cs="Arial"/>
          <w:sz w:val="24"/>
          <w:szCs w:val="24"/>
        </w:rPr>
        <w:t>taken;</w:t>
      </w:r>
      <w:proofErr w:type="gramEnd"/>
    </w:p>
    <w:p w14:paraId="278E2F5E" w14:textId="77777777" w:rsidR="005A38F0" w:rsidRPr="005A38F0" w:rsidRDefault="005A38F0" w:rsidP="005A38F0">
      <w:pPr>
        <w:spacing w:after="0" w:line="240" w:lineRule="auto"/>
        <w:jc w:val="both"/>
        <w:rPr>
          <w:rFonts w:ascii="Arial" w:hAnsi="Arial" w:cs="Arial"/>
          <w:sz w:val="24"/>
          <w:szCs w:val="24"/>
        </w:rPr>
      </w:pPr>
      <w:r w:rsidRPr="005A38F0">
        <w:rPr>
          <w:rFonts w:ascii="Arial" w:hAnsi="Arial" w:cs="Arial"/>
          <w:sz w:val="24"/>
          <w:szCs w:val="24"/>
        </w:rPr>
        <w:lastRenderedPageBreak/>
        <w:t>• take appropriate steps to ensure that the employee’s working environment and/or working relationship is/are not prejudiced by the fact of disclosure.</w:t>
      </w:r>
    </w:p>
    <w:p w14:paraId="591DD365" w14:textId="77777777" w:rsidR="00A11E88" w:rsidRPr="00A11E88" w:rsidRDefault="00A11E88" w:rsidP="00A11E88">
      <w:pPr>
        <w:spacing w:after="0" w:line="240" w:lineRule="auto"/>
        <w:jc w:val="both"/>
        <w:rPr>
          <w:rFonts w:ascii="Arial" w:hAnsi="Arial" w:cs="Arial"/>
          <w:sz w:val="24"/>
          <w:szCs w:val="24"/>
        </w:rPr>
      </w:pPr>
    </w:p>
    <w:p w14:paraId="0C15404A" w14:textId="77777777" w:rsidR="004F34E3" w:rsidRPr="004D7136" w:rsidRDefault="004F34E3" w:rsidP="004F34E3">
      <w:pPr>
        <w:pStyle w:val="ListParagraph"/>
        <w:spacing w:after="0" w:line="240" w:lineRule="auto"/>
        <w:jc w:val="both"/>
        <w:rPr>
          <w:rFonts w:ascii="Arial" w:hAnsi="Arial" w:cs="Arial"/>
          <w:sz w:val="24"/>
          <w:szCs w:val="24"/>
        </w:rPr>
      </w:pPr>
    </w:p>
    <w:p w14:paraId="3498A596" w14:textId="52DCC09E" w:rsidR="00AA02B9" w:rsidRPr="00184CFD" w:rsidRDefault="00AA02B9" w:rsidP="00184CFD">
      <w:pPr>
        <w:spacing w:after="0" w:line="240" w:lineRule="auto"/>
        <w:jc w:val="both"/>
        <w:rPr>
          <w:rFonts w:ascii="Arial" w:hAnsi="Arial" w:cs="Arial"/>
          <w:sz w:val="24"/>
          <w:szCs w:val="24"/>
        </w:rPr>
      </w:pPr>
      <w:r w:rsidRPr="00184CFD">
        <w:rPr>
          <w:rFonts w:ascii="Arial" w:hAnsi="Arial" w:cs="Arial"/>
          <w:sz w:val="24"/>
          <w:szCs w:val="24"/>
        </w:rPr>
        <w:t>Ultimately,</w:t>
      </w:r>
      <w:r w:rsidRPr="00184CFD">
        <w:rPr>
          <w:rFonts w:ascii="Arial" w:hAnsi="Arial" w:cs="Arial"/>
          <w:color w:val="FF0000"/>
          <w:sz w:val="24"/>
          <w:szCs w:val="24"/>
        </w:rPr>
        <w:t xml:space="preserve"> </w:t>
      </w:r>
      <w:r w:rsidRPr="00184CFD">
        <w:rPr>
          <w:rFonts w:ascii="Arial" w:hAnsi="Arial" w:cs="Arial"/>
          <w:sz w:val="24"/>
          <w:szCs w:val="24"/>
        </w:rPr>
        <w:t>if an issue cannot be resolved and the member of staff believes a child remains at risk because the setting or the local authority have not responded appropriately, the NSPCC have introduced a whistle-blowing helpline 0800 028 0285 for professionals who believe that:</w:t>
      </w:r>
    </w:p>
    <w:p w14:paraId="2B6E9172" w14:textId="77777777" w:rsidR="007822E5" w:rsidRPr="004D7136" w:rsidRDefault="007822E5" w:rsidP="00155784">
      <w:pPr>
        <w:spacing w:after="0" w:line="240" w:lineRule="auto"/>
        <w:jc w:val="both"/>
        <w:rPr>
          <w:rFonts w:ascii="Arial" w:hAnsi="Arial" w:cs="Arial"/>
          <w:sz w:val="24"/>
          <w:szCs w:val="24"/>
        </w:rPr>
      </w:pPr>
    </w:p>
    <w:p w14:paraId="5F152975" w14:textId="424ED360" w:rsidR="00AA02B9" w:rsidRPr="004D7136" w:rsidRDefault="00AA02B9" w:rsidP="00155784">
      <w:pPr>
        <w:pStyle w:val="ListParagraph"/>
        <w:numPr>
          <w:ilvl w:val="0"/>
          <w:numId w:val="7"/>
        </w:numPr>
        <w:spacing w:after="0" w:line="240" w:lineRule="auto"/>
        <w:jc w:val="both"/>
        <w:rPr>
          <w:rFonts w:ascii="Arial" w:hAnsi="Arial" w:cs="Arial"/>
          <w:sz w:val="24"/>
          <w:szCs w:val="24"/>
        </w:rPr>
      </w:pPr>
      <w:r w:rsidRPr="004D7136">
        <w:rPr>
          <w:rFonts w:ascii="Arial" w:hAnsi="Arial" w:cs="Arial"/>
          <w:sz w:val="24"/>
          <w:szCs w:val="24"/>
        </w:rPr>
        <w:t>their own or another employer will cover up the concern</w:t>
      </w:r>
      <w:r w:rsidR="009D7AEA">
        <w:rPr>
          <w:rFonts w:ascii="Arial" w:hAnsi="Arial" w:cs="Arial"/>
          <w:sz w:val="24"/>
          <w:szCs w:val="24"/>
        </w:rPr>
        <w:t>.</w:t>
      </w:r>
    </w:p>
    <w:p w14:paraId="49E45B29" w14:textId="5A591E04" w:rsidR="00AA02B9" w:rsidRPr="004D7136" w:rsidRDefault="00AA02B9" w:rsidP="00155784">
      <w:pPr>
        <w:pStyle w:val="ListParagraph"/>
        <w:numPr>
          <w:ilvl w:val="0"/>
          <w:numId w:val="7"/>
        </w:numPr>
        <w:spacing w:after="0" w:line="240" w:lineRule="auto"/>
        <w:jc w:val="both"/>
        <w:rPr>
          <w:rFonts w:ascii="Arial" w:hAnsi="Arial" w:cs="Arial"/>
          <w:sz w:val="24"/>
          <w:szCs w:val="24"/>
        </w:rPr>
      </w:pPr>
      <w:r w:rsidRPr="004D7136">
        <w:rPr>
          <w:rFonts w:ascii="Arial" w:hAnsi="Arial" w:cs="Arial"/>
          <w:sz w:val="24"/>
          <w:szCs w:val="24"/>
        </w:rPr>
        <w:t>they will be treated unfairly by their own employer for complaining</w:t>
      </w:r>
      <w:r w:rsidR="009D7AEA">
        <w:rPr>
          <w:rFonts w:ascii="Arial" w:hAnsi="Arial" w:cs="Arial"/>
          <w:sz w:val="24"/>
          <w:szCs w:val="24"/>
        </w:rPr>
        <w:t>.</w:t>
      </w:r>
    </w:p>
    <w:p w14:paraId="588A1A65" w14:textId="77777777" w:rsidR="00AA02B9" w:rsidRPr="004D7136" w:rsidRDefault="00AA02B9" w:rsidP="00155784">
      <w:pPr>
        <w:pStyle w:val="ListParagraph"/>
        <w:numPr>
          <w:ilvl w:val="0"/>
          <w:numId w:val="7"/>
        </w:numPr>
        <w:spacing w:after="0" w:line="240" w:lineRule="auto"/>
        <w:jc w:val="both"/>
        <w:rPr>
          <w:rFonts w:ascii="Arial" w:hAnsi="Arial" w:cs="Arial"/>
          <w:sz w:val="24"/>
          <w:szCs w:val="24"/>
        </w:rPr>
      </w:pPr>
      <w:r w:rsidRPr="004D7136">
        <w:rPr>
          <w:rFonts w:ascii="Arial" w:hAnsi="Arial" w:cs="Arial"/>
          <w:sz w:val="24"/>
          <w:szCs w:val="24"/>
        </w:rPr>
        <w:t>if they have already told their own employer and they have not responded</w:t>
      </w:r>
    </w:p>
    <w:p w14:paraId="137DE4E4" w14:textId="77777777" w:rsidR="004F34E3" w:rsidRDefault="004F34E3" w:rsidP="00155784">
      <w:pPr>
        <w:spacing w:after="0" w:line="240" w:lineRule="auto"/>
        <w:jc w:val="both"/>
        <w:rPr>
          <w:rStyle w:val="Hyperlink"/>
          <w:rFonts w:ascii="Arial" w:hAnsi="Arial" w:cs="Arial"/>
          <w:b/>
          <w:color w:val="auto"/>
          <w:sz w:val="24"/>
          <w:szCs w:val="24"/>
          <w:u w:val="none"/>
          <w:lang w:val="en-US"/>
        </w:rPr>
      </w:pPr>
    </w:p>
    <w:p w14:paraId="4523811D" w14:textId="300DE060" w:rsidR="00AA02B9" w:rsidRPr="004D7136" w:rsidRDefault="007822E5" w:rsidP="00155784">
      <w:pPr>
        <w:spacing w:after="0" w:line="240" w:lineRule="auto"/>
        <w:jc w:val="both"/>
        <w:rPr>
          <w:rStyle w:val="Hyperlink"/>
          <w:rFonts w:ascii="Arial" w:hAnsi="Arial" w:cs="Arial"/>
          <w:b/>
          <w:color w:val="auto"/>
          <w:sz w:val="24"/>
          <w:szCs w:val="24"/>
          <w:u w:val="none"/>
          <w:lang w:val="en-US"/>
        </w:rPr>
      </w:pPr>
      <w:r w:rsidRPr="004D7136">
        <w:rPr>
          <w:rStyle w:val="Hyperlink"/>
          <w:rFonts w:ascii="Arial" w:hAnsi="Arial" w:cs="Arial"/>
          <w:b/>
          <w:color w:val="auto"/>
          <w:sz w:val="24"/>
          <w:szCs w:val="24"/>
          <w:u w:val="none"/>
          <w:lang w:val="en-US"/>
        </w:rPr>
        <w:t>F</w:t>
      </w:r>
      <w:r w:rsidR="00E240EA" w:rsidRPr="004D7136">
        <w:rPr>
          <w:rStyle w:val="Hyperlink"/>
          <w:rFonts w:ascii="Arial" w:hAnsi="Arial" w:cs="Arial"/>
          <w:b/>
          <w:color w:val="auto"/>
          <w:sz w:val="24"/>
          <w:szCs w:val="24"/>
          <w:u w:val="none"/>
          <w:lang w:val="en-US"/>
        </w:rPr>
        <w:t>emale genital mutilation (</w:t>
      </w:r>
      <w:proofErr w:type="spellStart"/>
      <w:r w:rsidR="00E240EA" w:rsidRPr="004D7136">
        <w:rPr>
          <w:rStyle w:val="Hyperlink"/>
          <w:rFonts w:ascii="Arial" w:hAnsi="Arial" w:cs="Arial"/>
          <w:b/>
          <w:color w:val="auto"/>
          <w:sz w:val="24"/>
          <w:szCs w:val="24"/>
          <w:u w:val="none"/>
          <w:lang w:val="en-US"/>
        </w:rPr>
        <w:t>fgm</w:t>
      </w:r>
      <w:proofErr w:type="spellEnd"/>
      <w:r w:rsidRPr="004D7136">
        <w:rPr>
          <w:rStyle w:val="Hyperlink"/>
          <w:rFonts w:ascii="Arial" w:hAnsi="Arial" w:cs="Arial"/>
          <w:b/>
          <w:color w:val="auto"/>
          <w:sz w:val="24"/>
          <w:szCs w:val="24"/>
          <w:u w:val="none"/>
          <w:lang w:val="en-US"/>
        </w:rPr>
        <w:t>)</w:t>
      </w:r>
    </w:p>
    <w:p w14:paraId="7E1D0900" w14:textId="7166AE6D" w:rsidR="00AA02B9" w:rsidRDefault="00AA02B9" w:rsidP="00155784">
      <w:pPr>
        <w:spacing w:after="0" w:line="240" w:lineRule="auto"/>
        <w:jc w:val="both"/>
        <w:rPr>
          <w:rStyle w:val="Hyperlink"/>
          <w:rFonts w:ascii="Arial" w:hAnsi="Arial" w:cs="Arial"/>
          <w:color w:val="auto"/>
          <w:sz w:val="24"/>
          <w:szCs w:val="24"/>
          <w:u w:val="none"/>
          <w:lang w:val="en-US"/>
        </w:rPr>
      </w:pPr>
      <w:r w:rsidRPr="004D7136">
        <w:rPr>
          <w:rStyle w:val="Hyperlink"/>
          <w:rFonts w:ascii="Arial" w:hAnsi="Arial" w:cs="Arial"/>
          <w:color w:val="auto"/>
          <w:sz w:val="24"/>
          <w:szCs w:val="24"/>
          <w:u w:val="none"/>
          <w:lang w:val="en-US"/>
        </w:rPr>
        <w:t xml:space="preserve">Practitioners should be alert to symptoms that would indicate that FGM has occurred, or may be about to occur, and take appropriate safeguarding action. Designated </w:t>
      </w:r>
      <w:r w:rsidR="008E0E68">
        <w:rPr>
          <w:rStyle w:val="Hyperlink"/>
          <w:rFonts w:ascii="Arial" w:hAnsi="Arial" w:cs="Arial"/>
          <w:color w:val="auto"/>
          <w:sz w:val="24"/>
          <w:szCs w:val="24"/>
          <w:u w:val="none"/>
          <w:lang w:val="en-US"/>
        </w:rPr>
        <w:t xml:space="preserve">Safeguarding </w:t>
      </w:r>
      <w:proofErr w:type="gramStart"/>
      <w:r w:rsidR="008E0E68">
        <w:rPr>
          <w:rStyle w:val="Hyperlink"/>
          <w:rFonts w:ascii="Arial" w:hAnsi="Arial" w:cs="Arial"/>
          <w:color w:val="auto"/>
          <w:sz w:val="24"/>
          <w:szCs w:val="24"/>
          <w:u w:val="none"/>
          <w:lang w:val="en-US"/>
        </w:rPr>
        <w:t xml:space="preserve">lead </w:t>
      </w:r>
      <w:r w:rsidRPr="004D7136">
        <w:rPr>
          <w:rStyle w:val="Hyperlink"/>
          <w:rFonts w:ascii="Arial" w:hAnsi="Arial" w:cs="Arial"/>
          <w:color w:val="auto"/>
          <w:sz w:val="24"/>
          <w:szCs w:val="24"/>
          <w:u w:val="none"/>
          <w:lang w:val="en-US"/>
        </w:rPr>
        <w:t xml:space="preserve"> should</w:t>
      </w:r>
      <w:proofErr w:type="gramEnd"/>
      <w:r w:rsidRPr="004D7136">
        <w:rPr>
          <w:rStyle w:val="Hyperlink"/>
          <w:rFonts w:ascii="Arial" w:hAnsi="Arial" w:cs="Arial"/>
          <w:color w:val="auto"/>
          <w:sz w:val="24"/>
          <w:szCs w:val="24"/>
          <w:u w:val="none"/>
          <w:lang w:val="en-US"/>
        </w:rPr>
        <w:t xml:space="preserve"> contact the police immediately as well as refer to children’s services local authority social work if they believe that FGM may be about to occur.</w:t>
      </w:r>
    </w:p>
    <w:p w14:paraId="4D4ADDF2" w14:textId="77777777" w:rsidR="007822E5" w:rsidRPr="004D7136" w:rsidRDefault="007822E5" w:rsidP="00155784">
      <w:pPr>
        <w:spacing w:after="0" w:line="240" w:lineRule="auto"/>
        <w:jc w:val="both"/>
        <w:rPr>
          <w:rStyle w:val="Hyperlink"/>
          <w:rFonts w:ascii="Arial" w:hAnsi="Arial" w:cs="Arial"/>
          <w:color w:val="auto"/>
          <w:sz w:val="24"/>
          <w:szCs w:val="24"/>
          <w:u w:val="none"/>
          <w:lang w:val="en-US"/>
        </w:rPr>
      </w:pPr>
    </w:p>
    <w:p w14:paraId="3AEF528A" w14:textId="77777777" w:rsidR="00AA02B9" w:rsidRPr="004D7136" w:rsidRDefault="00AA02B9" w:rsidP="00155784">
      <w:pPr>
        <w:spacing w:after="0" w:line="240" w:lineRule="auto"/>
        <w:jc w:val="both"/>
        <w:rPr>
          <w:rFonts w:ascii="Arial" w:eastAsia="Cambria" w:hAnsi="Arial" w:cs="Arial"/>
          <w:color w:val="FF0000"/>
          <w:sz w:val="24"/>
          <w:szCs w:val="24"/>
        </w:rPr>
      </w:pPr>
      <w:r w:rsidRPr="004D7136">
        <w:rPr>
          <w:rStyle w:val="Hyperlink"/>
          <w:rFonts w:ascii="Arial" w:hAnsi="Arial" w:cs="Arial"/>
          <w:color w:val="auto"/>
          <w:sz w:val="24"/>
          <w:szCs w:val="24"/>
          <w:u w:val="none"/>
          <w:lang w:val="en-US"/>
        </w:rPr>
        <w:t>It is illegal to undertake FGM or to assist anyone to enable them to practice FGM</w:t>
      </w:r>
      <w:r w:rsidRPr="004D7136">
        <w:rPr>
          <w:rFonts w:ascii="Arial" w:eastAsia="Cambria" w:hAnsi="Arial" w:cs="Arial"/>
          <w:sz w:val="24"/>
          <w:szCs w:val="24"/>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LSCB guidance must be followed in relation to FGM. </w:t>
      </w:r>
    </w:p>
    <w:p w14:paraId="1CF81A88" w14:textId="77777777" w:rsidR="007822E5" w:rsidRDefault="007822E5" w:rsidP="00155784">
      <w:pPr>
        <w:spacing w:after="0" w:line="240" w:lineRule="auto"/>
        <w:jc w:val="both"/>
        <w:rPr>
          <w:rFonts w:ascii="Arial" w:hAnsi="Arial" w:cs="Arial"/>
          <w:bCs/>
          <w:sz w:val="24"/>
          <w:szCs w:val="24"/>
        </w:rPr>
      </w:pPr>
    </w:p>
    <w:p w14:paraId="0A3E569F" w14:textId="751E8FDF" w:rsidR="00AA02B9" w:rsidRDefault="00AA02B9" w:rsidP="00155784">
      <w:pPr>
        <w:spacing w:after="0" w:line="240" w:lineRule="auto"/>
        <w:jc w:val="both"/>
        <w:rPr>
          <w:rFonts w:ascii="Arial" w:hAnsi="Arial" w:cs="Arial"/>
          <w:sz w:val="24"/>
          <w:szCs w:val="24"/>
          <w:lang w:eastAsia="en-GB"/>
        </w:rPr>
      </w:pPr>
      <w:r w:rsidRPr="004D7136">
        <w:rPr>
          <w:rFonts w:ascii="Arial" w:hAnsi="Arial" w:cs="Arial"/>
          <w:bCs/>
          <w:sz w:val="24"/>
          <w:szCs w:val="24"/>
        </w:rPr>
        <w:t xml:space="preserve">Symptoms of FGM in very young girls may include </w:t>
      </w:r>
      <w:r w:rsidRPr="004D7136">
        <w:rPr>
          <w:rFonts w:ascii="Arial" w:hAnsi="Arial" w:cs="Arial"/>
          <w:sz w:val="24"/>
          <w:szCs w:val="24"/>
          <w:lang w:eastAsia="en-GB"/>
        </w:rPr>
        <w:t>difficulty walking, sitting or standing; painful urination and/or urinary tract infection; urinary retention; evidence of surgery; changes to nappy changing or toileting routines; </w:t>
      </w:r>
      <w:r w:rsidRPr="004D7136">
        <w:rPr>
          <w:rFonts w:ascii="Arial" w:hAnsi="Arial" w:cs="Arial"/>
          <w:sz w:val="24"/>
          <w:szCs w:val="24"/>
        </w:rPr>
        <w:t>injury to adjacent tissues;</w:t>
      </w:r>
      <w:r w:rsidRPr="004D7136">
        <w:rPr>
          <w:rFonts w:ascii="Arial" w:hAnsi="Arial" w:cs="Arial"/>
          <w:sz w:val="24"/>
          <w:szCs w:val="24"/>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r w:rsidR="007822E5">
        <w:rPr>
          <w:rFonts w:ascii="Arial" w:hAnsi="Arial" w:cs="Arial"/>
          <w:sz w:val="24"/>
          <w:szCs w:val="24"/>
          <w:lang w:eastAsia="en-GB"/>
        </w:rPr>
        <w:t>.</w:t>
      </w:r>
    </w:p>
    <w:p w14:paraId="1200F15A" w14:textId="77777777" w:rsidR="007822E5" w:rsidRPr="004D7136" w:rsidRDefault="007822E5" w:rsidP="00155784">
      <w:pPr>
        <w:spacing w:after="0" w:line="240" w:lineRule="auto"/>
        <w:jc w:val="both"/>
        <w:rPr>
          <w:rFonts w:ascii="Arial" w:eastAsia="Times New Roman" w:hAnsi="Arial" w:cs="Arial"/>
          <w:sz w:val="24"/>
          <w:szCs w:val="24"/>
        </w:rPr>
      </w:pPr>
    </w:p>
    <w:p w14:paraId="3EC492DC" w14:textId="7FDA77E5"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 xml:space="preserve">Children and young people vulnerable to extremism or radicalisation </w:t>
      </w:r>
    </w:p>
    <w:p w14:paraId="1642E8BA"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Early years settings, schools and local authorities have 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Pr="004D7136">
        <w:rPr>
          <w:rFonts w:ascii="Arial" w:hAnsi="Arial" w:cs="Arial"/>
          <w:color w:val="F7CAAC"/>
          <w:sz w:val="24"/>
          <w:szCs w:val="24"/>
        </w:rPr>
        <w:t xml:space="preserve"> </w:t>
      </w:r>
    </w:p>
    <w:p w14:paraId="1FE6E324"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There are potential safeguarding implications for children and young people who have close or extended family or friendship networks linked to involvement in extremism or terrorism. </w:t>
      </w:r>
    </w:p>
    <w:p w14:paraId="5F23F8B8" w14:textId="77777777" w:rsidR="00C12308" w:rsidRPr="004D7136" w:rsidRDefault="00C12308" w:rsidP="00155784">
      <w:pPr>
        <w:spacing w:after="0" w:line="240" w:lineRule="auto"/>
        <w:jc w:val="both"/>
        <w:rPr>
          <w:rFonts w:ascii="Arial" w:hAnsi="Arial" w:cs="Arial"/>
          <w:sz w:val="24"/>
          <w:szCs w:val="24"/>
        </w:rPr>
      </w:pPr>
    </w:p>
    <w:p w14:paraId="77A49F10" w14:textId="329554A1" w:rsidR="00AA02B9" w:rsidRPr="004D7136" w:rsidRDefault="6364ABFE" w:rsidP="00155784">
      <w:pPr>
        <w:spacing w:after="0" w:line="240" w:lineRule="auto"/>
        <w:jc w:val="both"/>
        <w:rPr>
          <w:rFonts w:ascii="Arial" w:hAnsi="Arial" w:cs="Arial"/>
          <w:sz w:val="24"/>
          <w:szCs w:val="24"/>
        </w:rPr>
      </w:pPr>
      <w:r w:rsidRPr="21327159">
        <w:rPr>
          <w:rFonts w:ascii="Arial" w:hAnsi="Arial" w:cs="Arial"/>
          <w:sz w:val="24"/>
          <w:szCs w:val="24"/>
        </w:rPr>
        <w:t xml:space="preserve">The designated </w:t>
      </w:r>
      <w:r w:rsidR="23928D78" w:rsidRPr="21327159">
        <w:rPr>
          <w:rFonts w:ascii="Arial" w:hAnsi="Arial" w:cs="Arial"/>
          <w:sz w:val="24"/>
          <w:szCs w:val="24"/>
        </w:rPr>
        <w:t>safegu</w:t>
      </w:r>
      <w:r w:rsidR="63AC2DFE" w:rsidRPr="21327159">
        <w:rPr>
          <w:rFonts w:ascii="Arial" w:hAnsi="Arial" w:cs="Arial"/>
          <w:sz w:val="24"/>
          <w:szCs w:val="24"/>
        </w:rPr>
        <w:t>a</w:t>
      </w:r>
      <w:r w:rsidR="23928D78" w:rsidRPr="21327159">
        <w:rPr>
          <w:rFonts w:ascii="Arial" w:hAnsi="Arial" w:cs="Arial"/>
          <w:sz w:val="24"/>
          <w:szCs w:val="24"/>
        </w:rPr>
        <w:t xml:space="preserve">rding lead </w:t>
      </w:r>
      <w:r w:rsidRPr="21327159">
        <w:rPr>
          <w:rFonts w:ascii="Arial" w:hAnsi="Arial" w:cs="Arial"/>
          <w:sz w:val="24"/>
          <w:szCs w:val="24"/>
        </w:rPr>
        <w:t>is required to familiarise themselves with LSP procedures, as well as online guidance including:</w:t>
      </w:r>
    </w:p>
    <w:p w14:paraId="0177117E" w14:textId="77777777" w:rsidR="00AA02B9" w:rsidRPr="004D7136" w:rsidRDefault="00AA02B9" w:rsidP="00155784">
      <w:pPr>
        <w:pStyle w:val="ListParagraph"/>
        <w:numPr>
          <w:ilvl w:val="0"/>
          <w:numId w:val="8"/>
        </w:numPr>
        <w:spacing w:after="0" w:line="240" w:lineRule="auto"/>
        <w:jc w:val="both"/>
        <w:rPr>
          <w:rFonts w:ascii="Arial" w:hAnsi="Arial" w:cs="Arial"/>
          <w:sz w:val="24"/>
          <w:szCs w:val="24"/>
        </w:rPr>
      </w:pPr>
      <w:r w:rsidRPr="004D7136">
        <w:rPr>
          <w:rFonts w:ascii="Arial" w:hAnsi="Arial" w:cs="Arial"/>
          <w:sz w:val="24"/>
          <w:szCs w:val="24"/>
        </w:rPr>
        <w:lastRenderedPageBreak/>
        <w:t xml:space="preserve">Channel Duty guidance: Protecting people vulnerable to being drawn into terrorism </w:t>
      </w:r>
      <w:hyperlink r:id="rId18" w:history="1">
        <w:r w:rsidRPr="004D7136">
          <w:rPr>
            <w:rStyle w:val="Hyperlink"/>
            <w:rFonts w:ascii="Arial" w:hAnsi="Arial" w:cs="Arial"/>
            <w:sz w:val="24"/>
            <w:szCs w:val="24"/>
            <w:u w:val="none"/>
          </w:rPr>
          <w:t>www.gov.uk/government/publications/channel-and-prevent-multi-agency-panel-pmap-guidance</w:t>
        </w:r>
      </w:hyperlink>
    </w:p>
    <w:p w14:paraId="4FE6B8CF" w14:textId="77777777" w:rsidR="00AA02B9" w:rsidRPr="004D7136" w:rsidRDefault="00AA02B9" w:rsidP="00155784">
      <w:pPr>
        <w:pStyle w:val="ListParagraph"/>
        <w:numPr>
          <w:ilvl w:val="0"/>
          <w:numId w:val="8"/>
        </w:numPr>
        <w:spacing w:after="0" w:line="240" w:lineRule="auto"/>
        <w:jc w:val="both"/>
        <w:rPr>
          <w:rFonts w:ascii="Arial" w:hAnsi="Arial" w:cs="Arial"/>
          <w:sz w:val="24"/>
          <w:szCs w:val="24"/>
        </w:rPr>
      </w:pPr>
      <w:r w:rsidRPr="004D7136">
        <w:rPr>
          <w:rFonts w:ascii="Arial" w:hAnsi="Arial" w:cs="Arial"/>
          <w:sz w:val="24"/>
          <w:szCs w:val="24"/>
        </w:rPr>
        <w:t xml:space="preserve">Prevent Strategy (HMG 2011) </w:t>
      </w:r>
      <w:hyperlink r:id="rId19" w:history="1">
        <w:r w:rsidRPr="004D7136">
          <w:rPr>
            <w:rStyle w:val="Hyperlink"/>
            <w:rFonts w:ascii="Arial" w:hAnsi="Arial" w:cs="Arial"/>
            <w:sz w:val="24"/>
            <w:szCs w:val="24"/>
            <w:u w:val="none"/>
          </w:rPr>
          <w:t>www.gov.uk/government/publications/prevent-strategy-2011</w:t>
        </w:r>
      </w:hyperlink>
    </w:p>
    <w:p w14:paraId="614CB337" w14:textId="77777777" w:rsidR="00AA02B9" w:rsidRPr="00C12308" w:rsidRDefault="00AA02B9" w:rsidP="00155784">
      <w:pPr>
        <w:pStyle w:val="ListParagraph"/>
        <w:numPr>
          <w:ilvl w:val="0"/>
          <w:numId w:val="8"/>
        </w:numPr>
        <w:spacing w:after="0" w:line="240" w:lineRule="auto"/>
        <w:jc w:val="both"/>
        <w:rPr>
          <w:rStyle w:val="Hyperlink"/>
          <w:rFonts w:ascii="Arial" w:hAnsi="Arial" w:cs="Arial"/>
          <w:color w:val="auto"/>
          <w:sz w:val="24"/>
          <w:szCs w:val="24"/>
          <w:u w:val="none"/>
        </w:rPr>
      </w:pPr>
      <w:r w:rsidRPr="004D7136">
        <w:rPr>
          <w:rFonts w:ascii="Arial" w:hAnsi="Arial" w:cs="Arial"/>
          <w:sz w:val="24"/>
          <w:szCs w:val="24"/>
        </w:rPr>
        <w:t xml:space="preserve">The prevent duty: for schools and childcare providers </w:t>
      </w:r>
      <w:hyperlink r:id="rId20" w:history="1">
        <w:r w:rsidRPr="004D7136">
          <w:rPr>
            <w:rStyle w:val="Hyperlink"/>
            <w:rFonts w:ascii="Arial" w:hAnsi="Arial" w:cs="Arial"/>
            <w:sz w:val="24"/>
            <w:szCs w:val="24"/>
            <w:u w:val="none"/>
          </w:rPr>
          <w:t>www.gov.uk/government/publications/protecting-children-from-radicalisation-the-prevent-duty</w:t>
        </w:r>
      </w:hyperlink>
    </w:p>
    <w:p w14:paraId="4292DAFA" w14:textId="77777777" w:rsidR="00C12308" w:rsidRPr="004D7136" w:rsidRDefault="00C12308" w:rsidP="00C12308">
      <w:pPr>
        <w:pStyle w:val="ListParagraph"/>
        <w:spacing w:after="0" w:line="240" w:lineRule="auto"/>
        <w:jc w:val="both"/>
        <w:rPr>
          <w:rFonts w:ascii="Arial" w:hAnsi="Arial" w:cs="Arial"/>
          <w:sz w:val="24"/>
          <w:szCs w:val="24"/>
        </w:rPr>
      </w:pPr>
    </w:p>
    <w:p w14:paraId="56843E5D" w14:textId="37BAEBE5" w:rsidR="00AA02B9" w:rsidRDefault="6364ABFE" w:rsidP="00155784">
      <w:pPr>
        <w:spacing w:after="0" w:line="240" w:lineRule="auto"/>
        <w:jc w:val="both"/>
        <w:rPr>
          <w:rFonts w:ascii="Arial" w:hAnsi="Arial" w:cs="Arial"/>
          <w:sz w:val="24"/>
          <w:szCs w:val="24"/>
        </w:rPr>
      </w:pPr>
      <w:r w:rsidRPr="21327159">
        <w:rPr>
          <w:rFonts w:ascii="Arial" w:hAnsi="Arial" w:cs="Arial"/>
          <w:sz w:val="24"/>
          <w:szCs w:val="24"/>
        </w:rPr>
        <w:t xml:space="preserve">The designated </w:t>
      </w:r>
      <w:r w:rsidR="23928D78" w:rsidRPr="21327159">
        <w:rPr>
          <w:rFonts w:ascii="Arial" w:hAnsi="Arial" w:cs="Arial"/>
          <w:sz w:val="24"/>
          <w:szCs w:val="24"/>
        </w:rPr>
        <w:t xml:space="preserve">safeguarding lead </w:t>
      </w:r>
      <w:r w:rsidRPr="21327159">
        <w:rPr>
          <w:rFonts w:ascii="Arial" w:hAnsi="Arial" w:cs="Arial"/>
          <w:sz w:val="24"/>
          <w:szCs w:val="24"/>
        </w:rPr>
        <w:t>should follow LSP guidance in relation to how to respond to concerns regarding extremism and ensure that staff know how to identify and raise any concerns in relation to this with them.</w:t>
      </w:r>
    </w:p>
    <w:p w14:paraId="4D18F8B6" w14:textId="77777777" w:rsidR="00C12308" w:rsidRPr="004D7136" w:rsidRDefault="00C12308" w:rsidP="00155784">
      <w:pPr>
        <w:spacing w:after="0" w:line="240" w:lineRule="auto"/>
        <w:jc w:val="both"/>
        <w:rPr>
          <w:rFonts w:ascii="Arial" w:hAnsi="Arial" w:cs="Arial"/>
          <w:sz w:val="24"/>
          <w:szCs w:val="24"/>
        </w:rPr>
      </w:pPr>
    </w:p>
    <w:p w14:paraId="067099F7" w14:textId="1229CB5B" w:rsidR="00C12308" w:rsidRDefault="6364ABFE" w:rsidP="00155784">
      <w:pPr>
        <w:spacing w:after="0" w:line="240" w:lineRule="auto"/>
        <w:jc w:val="both"/>
        <w:rPr>
          <w:rFonts w:ascii="Arial" w:hAnsi="Arial" w:cs="Arial"/>
          <w:sz w:val="24"/>
          <w:szCs w:val="24"/>
        </w:rPr>
      </w:pPr>
      <w:r w:rsidRPr="21327159">
        <w:rPr>
          <w:rFonts w:ascii="Arial" w:hAnsi="Arial" w:cs="Arial"/>
          <w:sz w:val="24"/>
          <w:szCs w:val="24"/>
        </w:rPr>
        <w:t xml:space="preserve">The designated </w:t>
      </w:r>
      <w:r w:rsidR="23928D78" w:rsidRPr="21327159">
        <w:rPr>
          <w:rFonts w:ascii="Arial" w:hAnsi="Arial" w:cs="Arial"/>
          <w:sz w:val="24"/>
          <w:szCs w:val="24"/>
        </w:rPr>
        <w:t>safeguarding lead</w:t>
      </w:r>
      <w:r w:rsidRPr="21327159">
        <w:rPr>
          <w:rFonts w:ascii="Arial" w:hAnsi="Arial" w:cs="Arial"/>
          <w:sz w:val="24"/>
          <w:szCs w:val="24"/>
        </w:rPr>
        <w:t xml:space="preserve"> must know how to refer concerns about risks of extremism/radicalisation to their LSP safeguarding team or the Channel panel, as appropriate.</w:t>
      </w:r>
    </w:p>
    <w:p w14:paraId="311BFC6A" w14:textId="77777777" w:rsidR="00C12308" w:rsidRDefault="00C12308" w:rsidP="00155784">
      <w:pPr>
        <w:spacing w:after="0" w:line="240" w:lineRule="auto"/>
        <w:jc w:val="both"/>
        <w:rPr>
          <w:rFonts w:ascii="Arial" w:hAnsi="Arial" w:cs="Arial"/>
          <w:sz w:val="24"/>
          <w:szCs w:val="24"/>
        </w:rPr>
      </w:pPr>
    </w:p>
    <w:p w14:paraId="4B0D4613" w14:textId="3A01F7BD" w:rsidR="00C12308" w:rsidRDefault="6364ABFE" w:rsidP="00155784">
      <w:pPr>
        <w:spacing w:after="0" w:line="240" w:lineRule="auto"/>
        <w:jc w:val="both"/>
        <w:rPr>
          <w:rFonts w:ascii="Arial" w:hAnsi="Arial" w:cs="Arial"/>
          <w:sz w:val="24"/>
          <w:szCs w:val="24"/>
        </w:rPr>
      </w:pPr>
      <w:r w:rsidRPr="21327159">
        <w:rPr>
          <w:rFonts w:ascii="Arial" w:hAnsi="Arial" w:cs="Arial"/>
          <w:sz w:val="24"/>
          <w:szCs w:val="24"/>
        </w:rPr>
        <w:t xml:space="preserve">The designated </w:t>
      </w:r>
      <w:r w:rsidR="23928D78" w:rsidRPr="21327159">
        <w:rPr>
          <w:rFonts w:ascii="Arial" w:hAnsi="Arial" w:cs="Arial"/>
          <w:sz w:val="24"/>
          <w:szCs w:val="24"/>
        </w:rPr>
        <w:t>safeguarding lead</w:t>
      </w:r>
      <w:r w:rsidRPr="21327159">
        <w:rPr>
          <w:rFonts w:ascii="Arial" w:hAnsi="Arial" w:cs="Arial"/>
          <w:sz w:val="24"/>
          <w:szCs w:val="24"/>
        </w:rPr>
        <w:t xml:space="preserve"> should also ensure that they and all other staff working with children and young people understand how to recognise that someone may be at risk of violent extremism.</w:t>
      </w:r>
    </w:p>
    <w:p w14:paraId="3AB3100E" w14:textId="77777777" w:rsidR="00C12308" w:rsidRDefault="00C12308" w:rsidP="00155784">
      <w:pPr>
        <w:spacing w:after="0" w:line="240" w:lineRule="auto"/>
        <w:jc w:val="both"/>
        <w:rPr>
          <w:rFonts w:ascii="Arial" w:hAnsi="Arial" w:cs="Arial"/>
          <w:i/>
          <w:sz w:val="24"/>
          <w:szCs w:val="24"/>
        </w:rPr>
      </w:pPr>
    </w:p>
    <w:p w14:paraId="6022D914" w14:textId="5984B28E" w:rsidR="00C12308" w:rsidRDefault="00AA02B9" w:rsidP="00155784">
      <w:pPr>
        <w:spacing w:after="0" w:line="240" w:lineRule="auto"/>
        <w:jc w:val="both"/>
        <w:rPr>
          <w:rFonts w:ascii="Arial" w:hAnsi="Arial" w:cs="Arial"/>
          <w:i/>
          <w:iCs/>
          <w:sz w:val="24"/>
          <w:szCs w:val="24"/>
        </w:rPr>
      </w:pPr>
      <w:r w:rsidRPr="004D7136">
        <w:rPr>
          <w:rFonts w:ascii="Arial" w:hAnsi="Arial" w:cs="Arial"/>
          <w:sz w:val="24"/>
          <w:szCs w:val="24"/>
        </w:rPr>
        <w:t>The designated</w:t>
      </w:r>
      <w:r w:rsidR="008E0E68">
        <w:rPr>
          <w:rFonts w:ascii="Arial" w:hAnsi="Arial" w:cs="Arial"/>
          <w:sz w:val="24"/>
          <w:szCs w:val="24"/>
        </w:rPr>
        <w:t xml:space="preserve"> safeguarding lead</w:t>
      </w:r>
      <w:r w:rsidRPr="004D7136">
        <w:rPr>
          <w:rFonts w:ascii="Arial" w:hAnsi="Arial" w:cs="Arial"/>
          <w:sz w:val="24"/>
          <w:szCs w:val="24"/>
        </w:rPr>
        <w:t xml:space="preserve"> also ensures that all staff complete </w:t>
      </w:r>
      <w:r w:rsidRPr="004D7136">
        <w:rPr>
          <w:rFonts w:ascii="Arial" w:hAnsi="Arial" w:cs="Arial"/>
          <w:i/>
          <w:iCs/>
          <w:sz w:val="24"/>
          <w:szCs w:val="24"/>
        </w:rPr>
        <w:t>The Prevent Duty.</w:t>
      </w:r>
    </w:p>
    <w:p w14:paraId="6A6BCB10" w14:textId="027BBD89" w:rsidR="00AA02B9" w:rsidRPr="004D7136" w:rsidRDefault="00AA02B9" w:rsidP="00155784">
      <w:pPr>
        <w:spacing w:after="0" w:line="240" w:lineRule="auto"/>
        <w:jc w:val="both"/>
        <w:rPr>
          <w:rFonts w:ascii="Arial" w:hAnsi="Arial" w:cs="Arial"/>
          <w:sz w:val="24"/>
          <w:szCs w:val="24"/>
        </w:rPr>
      </w:pPr>
      <w:r w:rsidRPr="004D7136">
        <w:rPr>
          <w:rFonts w:ascii="Arial" w:hAnsi="Arial" w:cs="Arial"/>
          <w:i/>
          <w:iCs/>
          <w:sz w:val="24"/>
          <w:szCs w:val="24"/>
        </w:rPr>
        <w:t xml:space="preserve"> </w:t>
      </w:r>
    </w:p>
    <w:p w14:paraId="445A247E" w14:textId="1DE9C508"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8E0E68">
        <w:rPr>
          <w:rFonts w:ascii="Arial" w:hAnsi="Arial" w:cs="Arial"/>
          <w:sz w:val="24"/>
          <w:szCs w:val="24"/>
        </w:rPr>
        <w:t>safeguarding lead</w:t>
      </w:r>
      <w:r w:rsidRPr="004D7136">
        <w:rPr>
          <w:rFonts w:ascii="Arial" w:hAnsi="Arial" w:cs="Arial"/>
          <w:sz w:val="24"/>
          <w:szCs w:val="24"/>
        </w:rPr>
        <w:t xml:space="preserve"> should understand the perceived terrorism risks in relation to the area that they deliver services in.</w:t>
      </w:r>
    </w:p>
    <w:p w14:paraId="6AC1BAA1" w14:textId="77777777" w:rsidR="00C12308" w:rsidRPr="004D7136" w:rsidRDefault="00C12308" w:rsidP="00155784">
      <w:pPr>
        <w:spacing w:after="0" w:line="240" w:lineRule="auto"/>
        <w:jc w:val="both"/>
        <w:rPr>
          <w:rFonts w:ascii="Arial" w:hAnsi="Arial" w:cs="Arial"/>
          <w:sz w:val="24"/>
          <w:szCs w:val="24"/>
        </w:rPr>
      </w:pPr>
    </w:p>
    <w:p w14:paraId="5136BD08" w14:textId="78D1381F"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Parental consent for radicalisation referrals</w:t>
      </w:r>
    </w:p>
    <w:p w14:paraId="3BFEABC8" w14:textId="6AC3B85E"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LSP procedures are followed 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w:t>
      </w:r>
      <w:r w:rsidRPr="004D7136">
        <w:rPr>
          <w:rFonts w:ascii="Arial" w:hAnsi="Arial" w:cs="Arial"/>
          <w:bCs/>
          <w:sz w:val="24"/>
          <w:szCs w:val="24"/>
        </w:rPr>
        <w:t>not a requirement</w:t>
      </w:r>
      <w:r w:rsidRPr="004D7136">
        <w:rPr>
          <w:rFonts w:ascii="Arial" w:hAnsi="Arial" w:cs="Arial"/>
          <w:sz w:val="24"/>
          <w:szCs w:val="24"/>
        </w:rPr>
        <w:t xml:space="preserve"> 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proofErr w:type="gramStart"/>
      <w:r w:rsidRPr="004D7136">
        <w:rPr>
          <w:rFonts w:ascii="Arial" w:hAnsi="Arial" w:cs="Arial"/>
          <w:sz w:val="24"/>
          <w:szCs w:val="24"/>
        </w:rPr>
        <w:t>whether or not</w:t>
      </w:r>
      <w:proofErr w:type="gramEnd"/>
      <w:r w:rsidRPr="004D7136">
        <w:rPr>
          <w:rFonts w:ascii="Arial" w:hAnsi="Arial" w:cs="Arial"/>
          <w:sz w:val="24"/>
          <w:szCs w:val="24"/>
        </w:rPr>
        <w:t xml:space="preserve"> consent should be sought on a case-by-case basis. Designated </w:t>
      </w:r>
      <w:r w:rsidR="008E0E68">
        <w:rPr>
          <w:rFonts w:ascii="Arial" w:hAnsi="Arial" w:cs="Arial"/>
          <w:sz w:val="24"/>
          <w:szCs w:val="24"/>
        </w:rPr>
        <w:t>Safeguarding lead</w:t>
      </w:r>
      <w:r w:rsidRPr="004D7136">
        <w:rPr>
          <w:rFonts w:ascii="Arial" w:hAnsi="Arial" w:cs="Arial"/>
          <w:sz w:val="24"/>
          <w:szCs w:val="24"/>
        </w:rPr>
        <w:t xml:space="preserve"> should be 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18D9A196" w14:textId="77777777" w:rsidR="00C12308" w:rsidRPr="004D7136" w:rsidRDefault="00C12308" w:rsidP="00155784">
      <w:pPr>
        <w:spacing w:after="0" w:line="240" w:lineRule="auto"/>
        <w:jc w:val="both"/>
        <w:rPr>
          <w:rFonts w:ascii="Arial" w:hAnsi="Arial" w:cs="Arial"/>
          <w:sz w:val="24"/>
          <w:szCs w:val="24"/>
        </w:rPr>
      </w:pPr>
    </w:p>
    <w:p w14:paraId="3410E343"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bCs/>
          <w:sz w:val="24"/>
          <w:szCs w:val="24"/>
        </w:rPr>
        <w:t>Consent is required prior to any individual engaging</w:t>
      </w:r>
      <w:r w:rsidRPr="004D7136">
        <w:rPr>
          <w:rFonts w:ascii="Arial" w:hAnsi="Arial" w:cs="Arial"/>
          <w:sz w:val="24"/>
          <w:szCs w:val="24"/>
        </w:rPr>
        <w:t xml:space="preserve"> with a Channel intervention. Consent is usually sought by Channel partners, but LSP procedures should be followed regarding this.</w:t>
      </w:r>
    </w:p>
    <w:p w14:paraId="06EB3F62" w14:textId="77777777" w:rsidR="00AA02B9" w:rsidRDefault="00AA02B9" w:rsidP="00155784">
      <w:pPr>
        <w:spacing w:after="0" w:line="240" w:lineRule="auto"/>
        <w:jc w:val="both"/>
        <w:rPr>
          <w:rFonts w:ascii="Arial" w:hAnsi="Arial" w:cs="Arial"/>
          <w:sz w:val="24"/>
          <w:szCs w:val="24"/>
          <w:lang w:val="en-US"/>
        </w:rPr>
      </w:pPr>
      <w:r w:rsidRPr="004D7136">
        <w:rPr>
          <w:rFonts w:ascii="Arial" w:hAnsi="Arial" w:cs="Arial"/>
          <w:sz w:val="24"/>
          <w:szCs w:val="24"/>
        </w:rPr>
        <w:t xml:space="preserve">If there is a concern that a person is already involved in terrorist activity this must be reported to the </w:t>
      </w:r>
      <w:r w:rsidRPr="004D7136">
        <w:rPr>
          <w:rFonts w:ascii="Arial" w:hAnsi="Arial" w:cs="Arial"/>
          <w:sz w:val="24"/>
          <w:szCs w:val="24"/>
          <w:lang w:val="en-US"/>
        </w:rPr>
        <w:t>Anti-Terrorist Hot Line 0800 789 321-Text/phone 0800 0324 539</w:t>
      </w:r>
      <w:r w:rsidRPr="004D7136">
        <w:rPr>
          <w:rFonts w:ascii="Arial" w:hAnsi="Arial" w:cs="Arial"/>
          <w:sz w:val="24"/>
          <w:szCs w:val="24"/>
        </w:rPr>
        <w:t xml:space="preserve">. </w:t>
      </w:r>
      <w:r w:rsidRPr="004D7136">
        <w:rPr>
          <w:rFonts w:ascii="Arial" w:hAnsi="Arial" w:cs="Arial"/>
          <w:sz w:val="24"/>
          <w:szCs w:val="24"/>
          <w:lang w:val="en-US"/>
        </w:rPr>
        <w:t>Police can be contacted on 101.</w:t>
      </w:r>
    </w:p>
    <w:p w14:paraId="3B4C0776" w14:textId="77777777" w:rsidR="00C12308" w:rsidRPr="004D7136" w:rsidRDefault="00C12308" w:rsidP="00155784">
      <w:pPr>
        <w:spacing w:after="0" w:line="240" w:lineRule="auto"/>
        <w:jc w:val="both"/>
        <w:rPr>
          <w:rFonts w:ascii="Arial" w:hAnsi="Arial" w:cs="Arial"/>
          <w:sz w:val="24"/>
          <w:szCs w:val="24"/>
        </w:rPr>
      </w:pPr>
    </w:p>
    <w:p w14:paraId="09EB555E" w14:textId="32E89919"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Concerns about children affected by gang activity/serious youth violence</w:t>
      </w:r>
      <w:r w:rsidR="009D7AEA">
        <w:rPr>
          <w:rFonts w:ascii="Arial" w:hAnsi="Arial" w:cs="Arial"/>
          <w:b/>
          <w:bCs/>
          <w:sz w:val="24"/>
          <w:szCs w:val="24"/>
        </w:rPr>
        <w:t>.</w:t>
      </w:r>
    </w:p>
    <w:p w14:paraId="7214F672" w14:textId="65BCE49C" w:rsidR="00C12308" w:rsidRDefault="00AA02B9" w:rsidP="00155784">
      <w:pPr>
        <w:spacing w:after="0" w:line="240" w:lineRule="auto"/>
        <w:jc w:val="both"/>
        <w:rPr>
          <w:rFonts w:ascii="Arial" w:hAnsi="Arial" w:cs="Arial"/>
          <w:sz w:val="24"/>
          <w:szCs w:val="24"/>
        </w:rPr>
      </w:pPr>
      <w:r w:rsidRPr="004D7136">
        <w:rPr>
          <w:rFonts w:ascii="Arial" w:hAnsi="Arial" w:cs="Arial"/>
          <w:sz w:val="24"/>
          <w:szCs w:val="24"/>
        </w:rPr>
        <w:lastRenderedPageBreak/>
        <w:t>Practitioners should be aware that children can be put at risk by gang activity, both through participation in and as victims of gang violence. Whilst very young children will be very unlikely to become involved in gang activity they may potentially be put at risk by the involvement of others in their household in gangs, such as an adult sibling or a parent/carer. Designated</w:t>
      </w:r>
      <w:r w:rsidR="008E0E68">
        <w:rPr>
          <w:rFonts w:ascii="Arial" w:hAnsi="Arial" w:cs="Arial"/>
          <w:sz w:val="24"/>
          <w:szCs w:val="24"/>
        </w:rPr>
        <w:t xml:space="preserve"> safeguarding lead</w:t>
      </w:r>
      <w:r w:rsidRPr="004D7136">
        <w:rPr>
          <w:rFonts w:ascii="Arial" w:hAnsi="Arial" w:cs="Arial"/>
          <w:sz w:val="24"/>
          <w:szCs w:val="24"/>
        </w:rPr>
        <w:t xml:space="preserve"> should be familiar with their LSP guidance and procedures in relation to safeguarding children affected by gang activity and ensure this is followed where relevant.</w:t>
      </w:r>
    </w:p>
    <w:p w14:paraId="00F8B4F2" w14:textId="77777777" w:rsidR="00C12308" w:rsidRDefault="00C12308" w:rsidP="00155784">
      <w:pPr>
        <w:spacing w:after="0" w:line="240" w:lineRule="auto"/>
        <w:jc w:val="both"/>
        <w:rPr>
          <w:rFonts w:ascii="Arial" w:hAnsi="Arial" w:cs="Arial"/>
          <w:sz w:val="24"/>
          <w:szCs w:val="24"/>
        </w:rPr>
      </w:pPr>
    </w:p>
    <w:p w14:paraId="5F53B845" w14:textId="0F01C668"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Forced marriage/</w:t>
      </w:r>
      <w:proofErr w:type="gramStart"/>
      <w:r w:rsidRPr="004D7136">
        <w:rPr>
          <w:rFonts w:ascii="Arial" w:hAnsi="Arial" w:cs="Arial"/>
          <w:b/>
          <w:bCs/>
          <w:sz w:val="24"/>
          <w:szCs w:val="24"/>
        </w:rPr>
        <w:t>honour based</w:t>
      </w:r>
      <w:proofErr w:type="gramEnd"/>
      <w:r w:rsidRPr="004D7136">
        <w:rPr>
          <w:rFonts w:ascii="Arial" w:hAnsi="Arial" w:cs="Arial"/>
          <w:b/>
          <w:bCs/>
          <w:sz w:val="24"/>
          <w:szCs w:val="24"/>
        </w:rPr>
        <w:t xml:space="preserve"> violence</w:t>
      </w:r>
      <w:r w:rsidR="009D7AEA">
        <w:rPr>
          <w:rFonts w:ascii="Arial" w:hAnsi="Arial" w:cs="Arial"/>
          <w:b/>
          <w:bCs/>
          <w:sz w:val="24"/>
          <w:szCs w:val="24"/>
        </w:rPr>
        <w:t>.</w:t>
      </w:r>
    </w:p>
    <w:p w14:paraId="5943F091" w14:textId="77777777" w:rsidR="0081771F"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Forced marriage is a marriage in which one or both spouses do not consent to the marriage but are forced into it. 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552DC453" w14:textId="77777777" w:rsidR="00C12308" w:rsidRPr="004D7136" w:rsidRDefault="00C12308" w:rsidP="00155784">
      <w:pPr>
        <w:spacing w:after="0" w:line="240" w:lineRule="auto"/>
        <w:jc w:val="both"/>
        <w:rPr>
          <w:rFonts w:ascii="Arial" w:hAnsi="Arial" w:cs="Arial"/>
          <w:sz w:val="24"/>
          <w:szCs w:val="24"/>
        </w:rPr>
      </w:pPr>
    </w:p>
    <w:p w14:paraId="5746304D" w14:textId="5966D69B"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3AB7D66F"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Risks in relation to forced marriage are high and it is important that practitioners ensure that anyone at risk of forced marriage is not put in further danger. 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1CACF5FF" w14:textId="77777777" w:rsidR="00C12308" w:rsidRPr="004D7136" w:rsidRDefault="00C12308" w:rsidP="00155784">
      <w:pPr>
        <w:spacing w:after="0" w:line="240" w:lineRule="auto"/>
        <w:jc w:val="both"/>
        <w:rPr>
          <w:rFonts w:ascii="Arial" w:hAnsi="Arial" w:cs="Arial"/>
          <w:sz w:val="24"/>
          <w:szCs w:val="24"/>
        </w:rPr>
      </w:pPr>
    </w:p>
    <w:p w14:paraId="39AA3FB5"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In an emergency police should be contacted on 999. </w:t>
      </w:r>
    </w:p>
    <w:p w14:paraId="0E57E26A" w14:textId="77777777" w:rsidR="00C12308" w:rsidRPr="004D7136" w:rsidRDefault="00C12308" w:rsidP="00155784">
      <w:pPr>
        <w:spacing w:after="0" w:line="240" w:lineRule="auto"/>
        <w:jc w:val="both"/>
        <w:rPr>
          <w:rFonts w:ascii="Arial" w:hAnsi="Arial" w:cs="Arial"/>
          <w:sz w:val="24"/>
          <w:szCs w:val="24"/>
        </w:rPr>
      </w:pPr>
    </w:p>
    <w:p w14:paraId="535AE55C" w14:textId="77777777" w:rsidR="00AA02B9" w:rsidRPr="004D7136" w:rsidRDefault="00AA02B9" w:rsidP="00155784">
      <w:pPr>
        <w:spacing w:after="0" w:line="240" w:lineRule="auto"/>
        <w:jc w:val="both"/>
        <w:rPr>
          <w:rFonts w:ascii="Arial" w:hAnsi="Arial" w:cs="Arial"/>
          <w:bCs/>
          <w:sz w:val="24"/>
          <w:szCs w:val="24"/>
          <w:lang w:val="en-US"/>
        </w:rPr>
      </w:pPr>
      <w:r w:rsidRPr="004D7136">
        <w:rPr>
          <w:rFonts w:ascii="Arial" w:hAnsi="Arial" w:cs="Arial"/>
          <w:bCs/>
          <w:sz w:val="24"/>
          <w:szCs w:val="24"/>
          <w:lang w:val="en-US"/>
        </w:rPr>
        <w:t>Forced Marriage Unit can be contacted either by professionals or by potential victims seeking advice in relation to their concerns. The contact details are below.</w:t>
      </w:r>
    </w:p>
    <w:p w14:paraId="742E77FE" w14:textId="77777777" w:rsidR="00C12308" w:rsidRDefault="00C12308" w:rsidP="00155784">
      <w:pPr>
        <w:spacing w:after="0" w:line="240" w:lineRule="auto"/>
        <w:jc w:val="both"/>
        <w:rPr>
          <w:rFonts w:ascii="Arial" w:hAnsi="Arial" w:cs="Arial"/>
          <w:sz w:val="24"/>
          <w:szCs w:val="24"/>
          <w:lang w:val="en-US"/>
        </w:rPr>
      </w:pPr>
    </w:p>
    <w:p w14:paraId="611DD5C2" w14:textId="5C95A6D7" w:rsidR="00AA02B9" w:rsidRPr="004D7136" w:rsidRDefault="00AA02B9" w:rsidP="00155784">
      <w:pPr>
        <w:spacing w:after="0" w:line="240" w:lineRule="auto"/>
        <w:jc w:val="both"/>
        <w:rPr>
          <w:rFonts w:ascii="Arial" w:hAnsi="Arial" w:cs="Arial"/>
          <w:sz w:val="24"/>
          <w:szCs w:val="24"/>
          <w:lang w:val="en-US"/>
        </w:rPr>
      </w:pPr>
      <w:r w:rsidRPr="004D7136">
        <w:rPr>
          <w:rFonts w:ascii="Arial" w:hAnsi="Arial" w:cs="Arial"/>
          <w:sz w:val="24"/>
          <w:szCs w:val="24"/>
          <w:lang w:val="en-US"/>
        </w:rPr>
        <w:t>Telephone: +44 (0) 20 7008 0151</w:t>
      </w:r>
    </w:p>
    <w:p w14:paraId="509E5D6D" w14:textId="77777777" w:rsidR="00AA02B9" w:rsidRPr="004D7136" w:rsidRDefault="00AA02B9" w:rsidP="00155784">
      <w:pPr>
        <w:spacing w:after="0" w:line="240" w:lineRule="auto"/>
        <w:jc w:val="both"/>
        <w:rPr>
          <w:rFonts w:ascii="Arial" w:hAnsi="Arial" w:cs="Arial"/>
          <w:sz w:val="24"/>
          <w:szCs w:val="24"/>
          <w:lang w:val="en-US"/>
        </w:rPr>
      </w:pPr>
      <w:r w:rsidRPr="004D7136">
        <w:rPr>
          <w:rFonts w:ascii="Arial" w:hAnsi="Arial" w:cs="Arial"/>
          <w:sz w:val="24"/>
          <w:szCs w:val="24"/>
          <w:lang w:val="en-US"/>
        </w:rPr>
        <w:t xml:space="preserve">Email: </w:t>
      </w:r>
      <w:hyperlink r:id="rId21" w:history="1">
        <w:r w:rsidRPr="004D7136">
          <w:rPr>
            <w:rStyle w:val="Hyperlink"/>
            <w:rFonts w:ascii="Arial" w:hAnsi="Arial" w:cs="Arial"/>
            <w:color w:val="auto"/>
            <w:sz w:val="24"/>
            <w:szCs w:val="24"/>
            <w:u w:val="none"/>
            <w:lang w:val="en-US"/>
          </w:rPr>
          <w:t>fmu@fco.gov.uk</w:t>
        </w:r>
      </w:hyperlink>
    </w:p>
    <w:p w14:paraId="62C5FCF6" w14:textId="743696B1" w:rsidR="00AA02B9" w:rsidRPr="004D7136" w:rsidRDefault="00AA02B9" w:rsidP="00155784">
      <w:pPr>
        <w:spacing w:after="0" w:line="240" w:lineRule="auto"/>
        <w:jc w:val="both"/>
        <w:rPr>
          <w:rFonts w:ascii="Arial" w:hAnsi="Arial" w:cs="Arial"/>
          <w:color w:val="FF0000"/>
          <w:sz w:val="24"/>
          <w:szCs w:val="24"/>
        </w:rPr>
      </w:pPr>
      <w:r w:rsidRPr="004D7136">
        <w:rPr>
          <w:rFonts w:ascii="Arial" w:hAnsi="Arial" w:cs="Arial"/>
          <w:sz w:val="24"/>
          <w:szCs w:val="24"/>
          <w:lang w:val="en-US"/>
        </w:rPr>
        <w:t xml:space="preserve">Email for outreach work: </w:t>
      </w:r>
      <w:hyperlink r:id="rId22" w:history="1">
        <w:r w:rsidRPr="004D7136">
          <w:rPr>
            <w:rStyle w:val="Hyperlink"/>
            <w:rFonts w:ascii="Arial" w:hAnsi="Arial" w:cs="Arial"/>
            <w:color w:val="auto"/>
            <w:sz w:val="24"/>
            <w:szCs w:val="24"/>
            <w:u w:val="none"/>
            <w:lang w:val="en-US"/>
          </w:rPr>
          <w:t>fmuoutreach@fco.gov.uk</w:t>
        </w:r>
      </w:hyperlink>
    </w:p>
    <w:p w14:paraId="05B9A77C" w14:textId="77777777" w:rsidR="00E240EA" w:rsidRPr="00C12308" w:rsidRDefault="00E240EA" w:rsidP="00C12308">
      <w:pPr>
        <w:rPr>
          <w:rStyle w:val="SubtleEmphasis"/>
          <w:rFonts w:ascii="Arial" w:hAnsi="Arial" w:cs="Arial"/>
          <w:b/>
          <w:bCs/>
          <w:i w:val="0"/>
          <w:iCs w:val="0"/>
          <w:color w:val="000000" w:themeColor="text1"/>
          <w:sz w:val="24"/>
          <w:szCs w:val="24"/>
        </w:rPr>
      </w:pPr>
    </w:p>
    <w:p w14:paraId="3E798B22" w14:textId="16D2360B" w:rsidR="21327159" w:rsidRDefault="21327159" w:rsidP="21327159">
      <w:pPr>
        <w:rPr>
          <w:rFonts w:ascii="Arial" w:hAnsi="Arial" w:cs="Arial"/>
          <w:b/>
          <w:bCs/>
          <w:sz w:val="24"/>
          <w:szCs w:val="24"/>
        </w:rPr>
      </w:pPr>
    </w:p>
    <w:p w14:paraId="579AB7B5" w14:textId="5253838E" w:rsidR="21327159" w:rsidRDefault="21327159" w:rsidP="21327159">
      <w:pPr>
        <w:rPr>
          <w:rFonts w:ascii="Arial" w:hAnsi="Arial" w:cs="Arial"/>
          <w:b/>
          <w:bCs/>
          <w:sz w:val="24"/>
          <w:szCs w:val="24"/>
        </w:rPr>
      </w:pPr>
    </w:p>
    <w:p w14:paraId="1AE9F5FD" w14:textId="0AB574AD" w:rsidR="21327159" w:rsidRDefault="21327159" w:rsidP="21327159">
      <w:pPr>
        <w:rPr>
          <w:rFonts w:ascii="Arial" w:hAnsi="Arial" w:cs="Arial"/>
          <w:b/>
          <w:bCs/>
          <w:sz w:val="24"/>
          <w:szCs w:val="24"/>
        </w:rPr>
      </w:pPr>
    </w:p>
    <w:p w14:paraId="7844411B" w14:textId="08BE101E" w:rsidR="21327159" w:rsidRDefault="21327159" w:rsidP="21327159">
      <w:pPr>
        <w:rPr>
          <w:rFonts w:ascii="Arial" w:hAnsi="Arial" w:cs="Arial"/>
          <w:b/>
          <w:bCs/>
          <w:sz w:val="24"/>
          <w:szCs w:val="24"/>
        </w:rPr>
      </w:pPr>
    </w:p>
    <w:p w14:paraId="7BA007AB" w14:textId="52D7C4B6" w:rsidR="21327159" w:rsidRDefault="21327159" w:rsidP="21327159">
      <w:pPr>
        <w:rPr>
          <w:rFonts w:ascii="Arial" w:hAnsi="Arial" w:cs="Arial"/>
          <w:b/>
          <w:bCs/>
          <w:sz w:val="24"/>
          <w:szCs w:val="24"/>
        </w:rPr>
      </w:pPr>
    </w:p>
    <w:p w14:paraId="2328B9AA" w14:textId="3C28A2A2" w:rsidR="21327159" w:rsidRDefault="21327159" w:rsidP="21327159">
      <w:pPr>
        <w:rPr>
          <w:rFonts w:ascii="Arial" w:hAnsi="Arial" w:cs="Arial"/>
          <w:b/>
          <w:bCs/>
          <w:sz w:val="24"/>
          <w:szCs w:val="24"/>
        </w:rPr>
      </w:pPr>
    </w:p>
    <w:p w14:paraId="0B5C488C" w14:textId="437BE503" w:rsidR="21327159" w:rsidRDefault="21327159" w:rsidP="21327159">
      <w:pPr>
        <w:rPr>
          <w:rFonts w:ascii="Arial" w:hAnsi="Arial" w:cs="Arial"/>
          <w:b/>
          <w:bCs/>
          <w:sz w:val="24"/>
          <w:szCs w:val="24"/>
        </w:rPr>
      </w:pPr>
    </w:p>
    <w:p w14:paraId="1CE691EC" w14:textId="64B17530" w:rsidR="21327159" w:rsidRDefault="21327159" w:rsidP="21327159">
      <w:pPr>
        <w:rPr>
          <w:rFonts w:ascii="Arial" w:hAnsi="Arial" w:cs="Arial"/>
          <w:b/>
          <w:bCs/>
          <w:sz w:val="24"/>
          <w:szCs w:val="24"/>
        </w:rPr>
      </w:pPr>
    </w:p>
    <w:p w14:paraId="2E9911BA" w14:textId="2B26421C" w:rsidR="21327159" w:rsidRDefault="21327159" w:rsidP="21327159">
      <w:pPr>
        <w:rPr>
          <w:rFonts w:ascii="Arial" w:hAnsi="Arial" w:cs="Arial"/>
          <w:b/>
          <w:bCs/>
          <w:sz w:val="24"/>
          <w:szCs w:val="24"/>
        </w:rPr>
      </w:pPr>
    </w:p>
    <w:p w14:paraId="3CF12858" w14:textId="0A29CADE" w:rsidR="21327159" w:rsidRDefault="21327159" w:rsidP="21327159">
      <w:pPr>
        <w:rPr>
          <w:rFonts w:ascii="Arial" w:hAnsi="Arial" w:cs="Arial"/>
          <w:b/>
          <w:bCs/>
          <w:sz w:val="24"/>
          <w:szCs w:val="24"/>
        </w:rPr>
      </w:pPr>
    </w:p>
    <w:p w14:paraId="11CC48DF" w14:textId="32B69D08" w:rsidR="21327159" w:rsidRDefault="21327159" w:rsidP="21327159">
      <w:pPr>
        <w:rPr>
          <w:rFonts w:ascii="Arial" w:hAnsi="Arial" w:cs="Arial"/>
          <w:b/>
          <w:bCs/>
          <w:sz w:val="24"/>
          <w:szCs w:val="24"/>
        </w:rPr>
      </w:pPr>
    </w:p>
    <w:p w14:paraId="63659773" w14:textId="3FB04959" w:rsidR="21327159" w:rsidRDefault="21327159" w:rsidP="21327159">
      <w:pPr>
        <w:rPr>
          <w:rFonts w:ascii="Arial" w:hAnsi="Arial" w:cs="Arial"/>
          <w:b/>
          <w:bCs/>
          <w:sz w:val="24"/>
          <w:szCs w:val="24"/>
        </w:rPr>
      </w:pPr>
    </w:p>
    <w:p w14:paraId="7F3C2FF1" w14:textId="6144E254" w:rsidR="21327159" w:rsidRDefault="21327159" w:rsidP="21327159">
      <w:pPr>
        <w:rPr>
          <w:rFonts w:ascii="Arial" w:hAnsi="Arial" w:cs="Arial"/>
          <w:b/>
          <w:bCs/>
          <w:sz w:val="24"/>
          <w:szCs w:val="24"/>
        </w:rPr>
      </w:pPr>
    </w:p>
    <w:p w14:paraId="483B2A77" w14:textId="115EF8E6" w:rsidR="21327159" w:rsidRDefault="21327159" w:rsidP="21327159">
      <w:pPr>
        <w:rPr>
          <w:rFonts w:ascii="Arial" w:hAnsi="Arial" w:cs="Arial"/>
          <w:b/>
          <w:bCs/>
          <w:sz w:val="24"/>
          <w:szCs w:val="24"/>
        </w:rPr>
      </w:pPr>
    </w:p>
    <w:p w14:paraId="3076C349" w14:textId="51D7D288" w:rsidR="21327159" w:rsidRDefault="21327159" w:rsidP="21327159">
      <w:pPr>
        <w:rPr>
          <w:rFonts w:ascii="Arial" w:hAnsi="Arial" w:cs="Arial"/>
          <w:b/>
          <w:bCs/>
          <w:sz w:val="24"/>
          <w:szCs w:val="24"/>
        </w:rPr>
      </w:pPr>
    </w:p>
    <w:p w14:paraId="01FD07A8" w14:textId="479DD1CF" w:rsidR="21327159" w:rsidRDefault="21327159" w:rsidP="21327159">
      <w:pPr>
        <w:rPr>
          <w:rFonts w:ascii="Arial" w:hAnsi="Arial" w:cs="Arial"/>
          <w:b/>
          <w:bCs/>
          <w:sz w:val="24"/>
          <w:szCs w:val="24"/>
        </w:rPr>
      </w:pPr>
    </w:p>
    <w:p w14:paraId="07570E09" w14:textId="2D8FFF08" w:rsidR="008750F2" w:rsidRPr="00E240EA" w:rsidRDefault="00E240EA" w:rsidP="00E240EA">
      <w:pPr>
        <w:rPr>
          <w:rFonts w:ascii="Arial" w:hAnsi="Arial" w:cs="Arial"/>
          <w:b/>
          <w:bCs/>
          <w:sz w:val="24"/>
          <w:szCs w:val="24"/>
        </w:rPr>
      </w:pPr>
      <w:bookmarkStart w:id="7" w:name="_Toc164853381"/>
      <w:r w:rsidRPr="00E240EA">
        <w:rPr>
          <w:rFonts w:ascii="Arial" w:hAnsi="Arial" w:cs="Arial"/>
          <w:b/>
          <w:bCs/>
          <w:sz w:val="24"/>
          <w:szCs w:val="24"/>
        </w:rPr>
        <w:t>06.02 – ALLEGATIONS AGAINST STAFF, VOLUNTEERS, OR STUDENTS</w:t>
      </w:r>
      <w:bookmarkEnd w:id="7"/>
    </w:p>
    <w:p w14:paraId="758BF1CE" w14:textId="177F75E4"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Concerns may come from a parent, child, colleague or member of the public. Allegations or concerns must be referred to the designated </w:t>
      </w:r>
      <w:r w:rsidR="00C74004">
        <w:rPr>
          <w:rFonts w:ascii="Arial" w:hAnsi="Arial" w:cs="Arial"/>
          <w:sz w:val="24"/>
          <w:szCs w:val="24"/>
        </w:rPr>
        <w:t>s</w:t>
      </w:r>
      <w:r w:rsidR="005902D1">
        <w:rPr>
          <w:rFonts w:ascii="Arial" w:hAnsi="Arial" w:cs="Arial"/>
          <w:sz w:val="24"/>
          <w:szCs w:val="24"/>
        </w:rPr>
        <w:t>afeguarding lead</w:t>
      </w:r>
      <w:r w:rsidR="00B26803">
        <w:rPr>
          <w:rFonts w:ascii="Arial" w:hAnsi="Arial" w:cs="Arial"/>
          <w:sz w:val="24"/>
          <w:szCs w:val="24"/>
        </w:rPr>
        <w:t xml:space="preserve"> </w:t>
      </w:r>
      <w:r w:rsidRPr="004D7136">
        <w:rPr>
          <w:rFonts w:ascii="Arial" w:hAnsi="Arial" w:cs="Arial"/>
          <w:sz w:val="24"/>
          <w:szCs w:val="24"/>
        </w:rPr>
        <w:t>without delay - even if the person making the allegation later withdraws it.</w:t>
      </w:r>
    </w:p>
    <w:p w14:paraId="7128DF08" w14:textId="77777777" w:rsidR="00C12308" w:rsidRPr="004D7136" w:rsidRDefault="00C12308" w:rsidP="00155784">
      <w:pPr>
        <w:spacing w:after="0" w:line="240" w:lineRule="auto"/>
        <w:jc w:val="both"/>
        <w:rPr>
          <w:rFonts w:ascii="Arial" w:hAnsi="Arial" w:cs="Arial"/>
          <w:sz w:val="24"/>
          <w:szCs w:val="24"/>
        </w:rPr>
      </w:pPr>
    </w:p>
    <w:p w14:paraId="14C86C74" w14:textId="2901010B" w:rsidR="00AA02B9" w:rsidRPr="004D7136" w:rsidRDefault="00E240EA" w:rsidP="00155784">
      <w:pPr>
        <w:spacing w:after="0" w:line="240" w:lineRule="auto"/>
        <w:jc w:val="both"/>
        <w:rPr>
          <w:rFonts w:ascii="Arial" w:hAnsi="Arial" w:cs="Arial"/>
          <w:sz w:val="24"/>
          <w:szCs w:val="24"/>
        </w:rPr>
      </w:pPr>
      <w:r w:rsidRPr="004D7136">
        <w:rPr>
          <w:rFonts w:ascii="Arial" w:hAnsi="Arial" w:cs="Arial"/>
          <w:b/>
          <w:sz w:val="24"/>
          <w:szCs w:val="24"/>
        </w:rPr>
        <w:t>Identifying</w:t>
      </w:r>
    </w:p>
    <w:p w14:paraId="67F55CB4"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An allegation against a member of staff, volunteer or student constitutes serious harm or abuse if they:</w:t>
      </w:r>
    </w:p>
    <w:p w14:paraId="4AF258EE" w14:textId="77777777" w:rsidR="00AA02B9" w:rsidRPr="004D7136" w:rsidRDefault="00AA02B9" w:rsidP="00155784">
      <w:pPr>
        <w:pStyle w:val="ListParagraph"/>
        <w:numPr>
          <w:ilvl w:val="0"/>
          <w:numId w:val="9"/>
        </w:numPr>
        <w:spacing w:after="0" w:line="240" w:lineRule="auto"/>
        <w:jc w:val="both"/>
        <w:rPr>
          <w:rFonts w:ascii="Arial" w:hAnsi="Arial" w:cs="Arial"/>
          <w:sz w:val="24"/>
          <w:szCs w:val="24"/>
        </w:rPr>
      </w:pPr>
      <w:r w:rsidRPr="004D7136">
        <w:rPr>
          <w:rFonts w:ascii="Arial" w:hAnsi="Arial" w:cs="Arial"/>
          <w:sz w:val="24"/>
          <w:szCs w:val="24"/>
        </w:rPr>
        <w:t>behaved in a way that has harmed, or may have harmed a child</w:t>
      </w:r>
    </w:p>
    <w:p w14:paraId="4E4A7FBF" w14:textId="77777777" w:rsidR="00AA02B9" w:rsidRPr="004D7136" w:rsidRDefault="00AA02B9" w:rsidP="00155784">
      <w:pPr>
        <w:pStyle w:val="ListParagraph"/>
        <w:numPr>
          <w:ilvl w:val="0"/>
          <w:numId w:val="9"/>
        </w:numPr>
        <w:spacing w:after="0" w:line="240" w:lineRule="auto"/>
        <w:jc w:val="both"/>
        <w:rPr>
          <w:rFonts w:ascii="Arial" w:hAnsi="Arial" w:cs="Arial"/>
          <w:sz w:val="24"/>
          <w:szCs w:val="24"/>
        </w:rPr>
      </w:pPr>
      <w:r w:rsidRPr="004D7136">
        <w:rPr>
          <w:rFonts w:ascii="Arial" w:hAnsi="Arial" w:cs="Arial"/>
          <w:sz w:val="24"/>
          <w:szCs w:val="24"/>
        </w:rPr>
        <w:t>possibly committed a criminal offence against, or related to, a child</w:t>
      </w:r>
    </w:p>
    <w:p w14:paraId="1B13A1B3" w14:textId="77777777" w:rsidR="00AA02B9" w:rsidRDefault="00AA02B9" w:rsidP="00155784">
      <w:pPr>
        <w:pStyle w:val="ListParagraph"/>
        <w:numPr>
          <w:ilvl w:val="0"/>
          <w:numId w:val="9"/>
        </w:numPr>
        <w:spacing w:after="0" w:line="240" w:lineRule="auto"/>
        <w:jc w:val="both"/>
        <w:rPr>
          <w:rFonts w:ascii="Arial" w:hAnsi="Arial" w:cs="Arial"/>
          <w:sz w:val="24"/>
          <w:szCs w:val="24"/>
        </w:rPr>
      </w:pPr>
      <w:r w:rsidRPr="004D7136">
        <w:rPr>
          <w:rFonts w:ascii="Arial" w:hAnsi="Arial" w:cs="Arial"/>
          <w:sz w:val="24"/>
          <w:szCs w:val="24"/>
        </w:rPr>
        <w:t>behaved towards a child in a way that indicates they may pose a risk of harm to children</w:t>
      </w:r>
    </w:p>
    <w:p w14:paraId="73241F33" w14:textId="77777777" w:rsidR="00C12308" w:rsidRPr="004D7136" w:rsidRDefault="00C12308" w:rsidP="00C12308">
      <w:pPr>
        <w:pStyle w:val="ListParagraph"/>
        <w:spacing w:after="0" w:line="240" w:lineRule="auto"/>
        <w:jc w:val="both"/>
        <w:rPr>
          <w:rFonts w:ascii="Arial" w:hAnsi="Arial" w:cs="Arial"/>
          <w:sz w:val="24"/>
          <w:szCs w:val="24"/>
        </w:rPr>
      </w:pPr>
    </w:p>
    <w:p w14:paraId="5B2F054D" w14:textId="402BC4F5" w:rsidR="00AA02B9" w:rsidRPr="004D7136" w:rsidRDefault="00E240EA" w:rsidP="00155784">
      <w:pPr>
        <w:spacing w:after="0" w:line="240" w:lineRule="auto"/>
        <w:jc w:val="both"/>
        <w:rPr>
          <w:rFonts w:ascii="Arial" w:hAnsi="Arial" w:cs="Arial"/>
          <w:sz w:val="24"/>
          <w:szCs w:val="24"/>
        </w:rPr>
      </w:pPr>
      <w:r w:rsidRPr="004D7136">
        <w:rPr>
          <w:rFonts w:ascii="Arial" w:hAnsi="Arial" w:cs="Arial"/>
          <w:b/>
          <w:sz w:val="24"/>
          <w:szCs w:val="24"/>
        </w:rPr>
        <w:t>Informing</w:t>
      </w:r>
    </w:p>
    <w:p w14:paraId="35EB3A6F" w14:textId="21A044CA"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All staff report allegations to the designated </w:t>
      </w:r>
      <w:r w:rsidR="005902D1">
        <w:rPr>
          <w:rFonts w:ascii="Arial" w:hAnsi="Arial" w:cs="Arial"/>
          <w:sz w:val="24"/>
          <w:szCs w:val="24"/>
        </w:rPr>
        <w:t>safeguarding lead</w:t>
      </w:r>
      <w:r w:rsidRPr="004D7136">
        <w:rPr>
          <w:rFonts w:ascii="Arial" w:hAnsi="Arial" w:cs="Arial"/>
          <w:sz w:val="24"/>
          <w:szCs w:val="24"/>
        </w:rPr>
        <w:t xml:space="preserve"> or in their absence, the deputy designated </w:t>
      </w:r>
      <w:r w:rsidR="00D33755">
        <w:rPr>
          <w:rFonts w:ascii="Arial" w:hAnsi="Arial" w:cs="Arial"/>
          <w:sz w:val="24"/>
          <w:szCs w:val="24"/>
        </w:rPr>
        <w:t>safeguarding lead</w:t>
      </w:r>
      <w:r w:rsidRPr="004D7136">
        <w:rPr>
          <w:rFonts w:ascii="Arial" w:hAnsi="Arial" w:cs="Arial"/>
          <w:sz w:val="24"/>
          <w:szCs w:val="24"/>
        </w:rPr>
        <w:t>.</w:t>
      </w:r>
    </w:p>
    <w:p w14:paraId="2CD06DDD" w14:textId="77777777" w:rsidR="00D8682A" w:rsidRPr="004D7136" w:rsidRDefault="00D8682A" w:rsidP="00155784">
      <w:pPr>
        <w:spacing w:after="0" w:line="240" w:lineRule="auto"/>
        <w:jc w:val="both"/>
        <w:rPr>
          <w:rFonts w:ascii="Arial" w:hAnsi="Arial" w:cs="Arial"/>
          <w:b/>
          <w:sz w:val="24"/>
          <w:szCs w:val="24"/>
        </w:rPr>
      </w:pPr>
    </w:p>
    <w:p w14:paraId="034F43A2" w14:textId="77777777" w:rsidR="00D8682A"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It is essential that no investigation occurs until and unless the LADO has expressly given consent for this to occur, however, the person responding to the allegation does need to </w:t>
      </w:r>
      <w:proofErr w:type="gramStart"/>
      <w:r w:rsidRPr="004D7136">
        <w:rPr>
          <w:rFonts w:ascii="Arial" w:hAnsi="Arial" w:cs="Arial"/>
          <w:sz w:val="24"/>
          <w:szCs w:val="24"/>
        </w:rPr>
        <w:t>have an understanding of</w:t>
      </w:r>
      <w:proofErr w:type="gramEnd"/>
      <w:r w:rsidRPr="004D7136">
        <w:rPr>
          <w:rFonts w:ascii="Arial" w:hAnsi="Arial" w:cs="Arial"/>
          <w:sz w:val="24"/>
          <w:szCs w:val="24"/>
        </w:rPr>
        <w:t xml:space="preserve"> what explicitly is being alleged.</w:t>
      </w:r>
    </w:p>
    <w:p w14:paraId="0EB5DC6F" w14:textId="77777777" w:rsidR="00D8682A" w:rsidRDefault="00D8682A" w:rsidP="00155784">
      <w:pPr>
        <w:spacing w:after="0" w:line="240" w:lineRule="auto"/>
        <w:jc w:val="both"/>
        <w:rPr>
          <w:rFonts w:ascii="Arial" w:hAnsi="Arial" w:cs="Arial"/>
          <w:sz w:val="24"/>
          <w:szCs w:val="24"/>
        </w:rPr>
      </w:pPr>
    </w:p>
    <w:p w14:paraId="174F99FD" w14:textId="660497A1"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 must take steps to ensure the immediate safety of children, parents, and staff on that day within the setting.</w:t>
      </w:r>
    </w:p>
    <w:p w14:paraId="471F5F2F" w14:textId="77777777" w:rsidR="00D8682A" w:rsidRPr="004D7136" w:rsidRDefault="00D8682A" w:rsidP="00155784">
      <w:pPr>
        <w:spacing w:after="0" w:line="240" w:lineRule="auto"/>
        <w:jc w:val="both"/>
        <w:rPr>
          <w:rFonts w:ascii="Arial" w:hAnsi="Arial" w:cs="Arial"/>
          <w:sz w:val="24"/>
          <w:szCs w:val="24"/>
        </w:rPr>
      </w:pPr>
    </w:p>
    <w:p w14:paraId="63D342DE" w14:textId="5D6891CD"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 Local Authority Designated Officer (LADO) is contacted as soon as possible and within one working day. If the LADO is on leave or cannot be contacted the LADO team manager is contacted and/or advice sought from the point of entry safeguarding team, according to local arrangements.</w:t>
      </w:r>
      <w:r w:rsidR="00CE1FE7">
        <w:rPr>
          <w:rFonts w:ascii="Arial" w:hAnsi="Arial" w:cs="Arial"/>
          <w:sz w:val="24"/>
          <w:szCs w:val="24"/>
        </w:rPr>
        <w:t xml:space="preserve"> See poster for contact i</w:t>
      </w:r>
      <w:r w:rsidR="004D18CD">
        <w:rPr>
          <w:rFonts w:ascii="Arial" w:hAnsi="Arial" w:cs="Arial"/>
          <w:sz w:val="24"/>
          <w:szCs w:val="24"/>
        </w:rPr>
        <w:t>nfor</w:t>
      </w:r>
      <w:r w:rsidR="00E91769">
        <w:rPr>
          <w:rFonts w:ascii="Arial" w:hAnsi="Arial" w:cs="Arial"/>
          <w:sz w:val="24"/>
          <w:szCs w:val="24"/>
        </w:rPr>
        <w:t>m</w:t>
      </w:r>
      <w:r w:rsidR="004D18CD">
        <w:rPr>
          <w:rFonts w:ascii="Arial" w:hAnsi="Arial" w:cs="Arial"/>
          <w:sz w:val="24"/>
          <w:szCs w:val="24"/>
        </w:rPr>
        <w:t>ation</w:t>
      </w:r>
    </w:p>
    <w:p w14:paraId="56E35448" w14:textId="51343B7F" w:rsidR="00CE1FE7" w:rsidRPr="004D7136" w:rsidRDefault="00CE1FE7" w:rsidP="00155784">
      <w:pPr>
        <w:spacing w:after="0" w:line="240" w:lineRule="auto"/>
        <w:jc w:val="both"/>
        <w:rPr>
          <w:rFonts w:ascii="Arial" w:hAnsi="Arial" w:cs="Arial"/>
          <w:sz w:val="24"/>
          <w:szCs w:val="24"/>
        </w:rPr>
      </w:pPr>
      <w:r>
        <w:rPr>
          <w:rFonts w:ascii="Arial" w:hAnsi="Arial" w:cs="Arial"/>
          <w:sz w:val="24"/>
          <w:szCs w:val="24"/>
        </w:rPr>
        <w:object w:dxaOrig="1508" w:dyaOrig="982" w14:anchorId="5BDB613C">
          <v:shape id="_x0000_i1028" type="#_x0000_t75" style="width:76pt;height:49pt" o:ole="">
            <v:imagedata r:id="rId23" o:title=""/>
          </v:shape>
          <o:OLEObject Type="Embed" ProgID="AcroExch.Document.DC" ShapeID="_x0000_i1028" DrawAspect="Icon" ObjectID="_1818838295" r:id="rId24"/>
        </w:object>
      </w:r>
    </w:p>
    <w:p w14:paraId="3AB93530" w14:textId="61D03CCF"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A child protection referral is made by the designated </w:t>
      </w:r>
      <w:r w:rsidR="00D33755">
        <w:rPr>
          <w:rFonts w:ascii="Arial" w:hAnsi="Arial" w:cs="Arial"/>
          <w:sz w:val="24"/>
          <w:szCs w:val="24"/>
        </w:rPr>
        <w:t>safeguarding lead</w:t>
      </w:r>
      <w:r w:rsidRPr="004D7136">
        <w:rPr>
          <w:rFonts w:ascii="Arial" w:hAnsi="Arial" w:cs="Arial"/>
          <w:sz w:val="24"/>
          <w:szCs w:val="24"/>
        </w:rPr>
        <w:t xml:space="preserve"> if required. The LADO, line managers and local safeguarding children’s services can advise on whether a child protection referral is required.</w:t>
      </w:r>
    </w:p>
    <w:p w14:paraId="461A7E15" w14:textId="77777777" w:rsidR="00D8682A" w:rsidRPr="004D7136" w:rsidRDefault="00D8682A" w:rsidP="00155784">
      <w:pPr>
        <w:spacing w:after="0" w:line="240" w:lineRule="auto"/>
        <w:jc w:val="both"/>
        <w:rPr>
          <w:rFonts w:ascii="Arial" w:hAnsi="Arial" w:cs="Arial"/>
          <w:sz w:val="24"/>
          <w:szCs w:val="24"/>
        </w:rPr>
      </w:pPr>
    </w:p>
    <w:p w14:paraId="6E3A338C" w14:textId="36CB780D" w:rsidR="00AA02B9" w:rsidRPr="004D7136"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 xml:space="preserve">The designated </w:t>
      </w:r>
      <w:r w:rsidR="00D33755">
        <w:rPr>
          <w:rFonts w:ascii="Arial" w:hAnsi="Arial" w:cs="Arial"/>
          <w:bCs/>
          <w:sz w:val="24"/>
          <w:szCs w:val="24"/>
        </w:rPr>
        <w:t xml:space="preserve">safeguarding lead </w:t>
      </w:r>
      <w:r w:rsidRPr="004D7136">
        <w:rPr>
          <w:rFonts w:ascii="Arial" w:hAnsi="Arial" w:cs="Arial"/>
          <w:bCs/>
          <w:sz w:val="24"/>
          <w:szCs w:val="24"/>
        </w:rPr>
        <w:t>asks for clarification from the LADO on the following areas:</w:t>
      </w:r>
    </w:p>
    <w:p w14:paraId="49D87C24" w14:textId="36C957FA" w:rsidR="00AA02B9" w:rsidRPr="004D7136" w:rsidRDefault="00AA02B9" w:rsidP="00155784">
      <w:pPr>
        <w:pStyle w:val="ListParagraph"/>
        <w:numPr>
          <w:ilvl w:val="0"/>
          <w:numId w:val="10"/>
        </w:numPr>
        <w:spacing w:after="0" w:line="240" w:lineRule="auto"/>
        <w:jc w:val="both"/>
        <w:rPr>
          <w:rFonts w:ascii="Arial" w:hAnsi="Arial" w:cs="Arial"/>
          <w:sz w:val="24"/>
          <w:szCs w:val="24"/>
        </w:rPr>
      </w:pPr>
      <w:r w:rsidRPr="004D7136">
        <w:rPr>
          <w:rFonts w:ascii="Arial" w:hAnsi="Arial" w:cs="Arial"/>
          <w:sz w:val="24"/>
          <w:szCs w:val="24"/>
        </w:rPr>
        <w:t xml:space="preserve">what actions the designated </w:t>
      </w:r>
      <w:r w:rsidR="00D33755">
        <w:rPr>
          <w:rFonts w:ascii="Arial" w:hAnsi="Arial" w:cs="Arial"/>
          <w:sz w:val="24"/>
          <w:szCs w:val="24"/>
        </w:rPr>
        <w:t xml:space="preserve">safeguarding lead </w:t>
      </w:r>
      <w:r w:rsidRPr="004D7136">
        <w:rPr>
          <w:rFonts w:ascii="Arial" w:hAnsi="Arial" w:cs="Arial"/>
          <w:sz w:val="24"/>
          <w:szCs w:val="24"/>
        </w:rPr>
        <w:t>must take next and when and how the parents of the child are informed of the allegation</w:t>
      </w:r>
      <w:r w:rsidR="004D18CD">
        <w:rPr>
          <w:rFonts w:ascii="Arial" w:hAnsi="Arial" w:cs="Arial"/>
          <w:sz w:val="24"/>
          <w:szCs w:val="24"/>
        </w:rPr>
        <w:t>.</w:t>
      </w:r>
    </w:p>
    <w:p w14:paraId="111F5BB4" w14:textId="77777777" w:rsidR="00AA02B9" w:rsidRPr="004D7136" w:rsidRDefault="00AA02B9" w:rsidP="00155784">
      <w:pPr>
        <w:pStyle w:val="ListParagraph"/>
        <w:numPr>
          <w:ilvl w:val="0"/>
          <w:numId w:val="10"/>
        </w:numPr>
        <w:spacing w:after="0" w:line="240" w:lineRule="auto"/>
        <w:jc w:val="both"/>
        <w:rPr>
          <w:rFonts w:ascii="Arial" w:hAnsi="Arial" w:cs="Arial"/>
          <w:sz w:val="24"/>
          <w:szCs w:val="24"/>
        </w:rPr>
      </w:pPr>
      <w:r w:rsidRPr="004D7136">
        <w:rPr>
          <w:rFonts w:ascii="Arial" w:hAnsi="Arial" w:cs="Arial"/>
          <w:sz w:val="24"/>
          <w:szCs w:val="24"/>
        </w:rPr>
        <w:t xml:space="preserve">whether or not the LADO thinks a criminal offence may have occurred and whether the police should be informed and if </w:t>
      </w:r>
      <w:proofErr w:type="gramStart"/>
      <w:r w:rsidRPr="004D7136">
        <w:rPr>
          <w:rFonts w:ascii="Arial" w:hAnsi="Arial" w:cs="Arial"/>
          <w:sz w:val="24"/>
          <w:szCs w:val="24"/>
        </w:rPr>
        <w:t>so</w:t>
      </w:r>
      <w:proofErr w:type="gramEnd"/>
      <w:r w:rsidRPr="004D7136">
        <w:rPr>
          <w:rFonts w:ascii="Arial" w:hAnsi="Arial" w:cs="Arial"/>
          <w:sz w:val="24"/>
          <w:szCs w:val="24"/>
        </w:rPr>
        <w:t xml:space="preserve"> who will inform them</w:t>
      </w:r>
    </w:p>
    <w:p w14:paraId="7B0DCE12" w14:textId="64BD5C1A" w:rsidR="00AA02B9" w:rsidRPr="004D7136" w:rsidRDefault="00AA02B9" w:rsidP="00155784">
      <w:pPr>
        <w:pStyle w:val="ListParagraph"/>
        <w:numPr>
          <w:ilvl w:val="0"/>
          <w:numId w:val="10"/>
        </w:numPr>
        <w:spacing w:after="0" w:line="240" w:lineRule="auto"/>
        <w:jc w:val="both"/>
        <w:rPr>
          <w:rFonts w:ascii="Arial" w:hAnsi="Arial" w:cs="Arial"/>
          <w:sz w:val="24"/>
          <w:szCs w:val="24"/>
        </w:rPr>
      </w:pPr>
      <w:r w:rsidRPr="004D7136">
        <w:rPr>
          <w:rFonts w:ascii="Arial" w:hAnsi="Arial" w:cs="Arial"/>
          <w:sz w:val="24"/>
          <w:szCs w:val="24"/>
        </w:rPr>
        <w:t>whether the LADO is happy for the setting to pursue an internal investigation without input from the LADO, or how the LADO wants to proceed</w:t>
      </w:r>
      <w:r w:rsidR="004D18CD">
        <w:rPr>
          <w:rFonts w:ascii="Arial" w:hAnsi="Arial" w:cs="Arial"/>
          <w:sz w:val="24"/>
          <w:szCs w:val="24"/>
        </w:rPr>
        <w:t>.</w:t>
      </w:r>
    </w:p>
    <w:p w14:paraId="5BA785E5" w14:textId="627E22BA" w:rsidR="00AA02B9" w:rsidRDefault="00AA02B9" w:rsidP="00155784">
      <w:pPr>
        <w:pStyle w:val="ListParagraph"/>
        <w:numPr>
          <w:ilvl w:val="0"/>
          <w:numId w:val="11"/>
        </w:numPr>
        <w:spacing w:after="0" w:line="240" w:lineRule="auto"/>
        <w:jc w:val="both"/>
        <w:rPr>
          <w:rFonts w:ascii="Arial" w:hAnsi="Arial" w:cs="Arial"/>
          <w:sz w:val="24"/>
          <w:szCs w:val="24"/>
        </w:rPr>
      </w:pPr>
      <w:r w:rsidRPr="004D7136">
        <w:rPr>
          <w:rFonts w:ascii="Arial" w:hAnsi="Arial" w:cs="Arial"/>
          <w:sz w:val="24"/>
          <w:szCs w:val="24"/>
        </w:rPr>
        <w:t>whether the LADO thinks the person concerned should be suspended, and whether they have any other suggestions about the actions the designated person has taken to ensure the safety of the children and staff attending the setting</w:t>
      </w:r>
      <w:r w:rsidR="004D18CD">
        <w:rPr>
          <w:rFonts w:ascii="Arial" w:hAnsi="Arial" w:cs="Arial"/>
          <w:sz w:val="24"/>
          <w:szCs w:val="24"/>
        </w:rPr>
        <w:t>.</w:t>
      </w:r>
    </w:p>
    <w:p w14:paraId="6CA3D25D" w14:textId="77777777" w:rsidR="00D8682A" w:rsidRPr="004D7136" w:rsidRDefault="00D8682A" w:rsidP="00D8682A">
      <w:pPr>
        <w:pStyle w:val="ListParagraph"/>
        <w:spacing w:after="0" w:line="240" w:lineRule="auto"/>
        <w:jc w:val="both"/>
        <w:rPr>
          <w:rFonts w:ascii="Arial" w:hAnsi="Arial" w:cs="Arial"/>
          <w:sz w:val="24"/>
          <w:szCs w:val="24"/>
        </w:rPr>
      </w:pPr>
    </w:p>
    <w:p w14:paraId="44C877AF" w14:textId="6540CFB6"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 xml:space="preserve">safeguarding lead </w:t>
      </w:r>
      <w:r w:rsidRPr="004D7136">
        <w:rPr>
          <w:rFonts w:ascii="Arial" w:hAnsi="Arial" w:cs="Arial"/>
          <w:sz w:val="24"/>
          <w:szCs w:val="24"/>
        </w:rPr>
        <w:t>records details of discussions and liaison with the LADO including dates, type of contact, advice given, actions agreed and updates on the child’s case file.</w:t>
      </w:r>
    </w:p>
    <w:p w14:paraId="59A45814" w14:textId="3FADDD50"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Parents are not normally informed until discussion with the LADO has taken place, however in some circumstances the </w:t>
      </w:r>
      <w:r w:rsidRPr="004D7136">
        <w:rPr>
          <w:rFonts w:ascii="Arial" w:hAnsi="Arial" w:cs="Arial"/>
          <w:bCs/>
          <w:sz w:val="24"/>
          <w:szCs w:val="24"/>
        </w:rPr>
        <w:t xml:space="preserve">designated </w:t>
      </w:r>
      <w:r w:rsidR="00D33755">
        <w:rPr>
          <w:rFonts w:ascii="Arial" w:hAnsi="Arial" w:cs="Arial"/>
          <w:bCs/>
          <w:sz w:val="24"/>
          <w:szCs w:val="24"/>
        </w:rPr>
        <w:t>safeguarding lead</w:t>
      </w:r>
      <w:r w:rsidRPr="004D7136">
        <w:rPr>
          <w:rFonts w:ascii="Arial" w:hAnsi="Arial" w:cs="Arial"/>
          <w:sz w:val="24"/>
          <w:szCs w:val="24"/>
        </w:rPr>
        <w:t xml:space="preserve"> may need to advise parents of an incident involving their child straight away, for example if the child has been injured and requires medical treatment.</w:t>
      </w:r>
    </w:p>
    <w:p w14:paraId="60BAB536" w14:textId="77777777" w:rsidR="00D8682A" w:rsidRPr="004D7136" w:rsidRDefault="00D8682A" w:rsidP="00155784">
      <w:pPr>
        <w:spacing w:after="0" w:line="240" w:lineRule="auto"/>
        <w:jc w:val="both"/>
        <w:rPr>
          <w:rFonts w:ascii="Arial" w:hAnsi="Arial" w:cs="Arial"/>
          <w:sz w:val="24"/>
          <w:szCs w:val="24"/>
        </w:rPr>
      </w:pPr>
    </w:p>
    <w:p w14:paraId="10D3D980"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Staff do not investigate the matter unless the LADO has specifically advised them to investigate internally. Guidance should also be sought from the LADO regarding </w:t>
      </w:r>
      <w:proofErr w:type="gramStart"/>
      <w:r w:rsidRPr="004D7136">
        <w:rPr>
          <w:rFonts w:ascii="Arial" w:hAnsi="Arial" w:cs="Arial"/>
          <w:sz w:val="24"/>
          <w:szCs w:val="24"/>
        </w:rPr>
        <w:t>whether or not</w:t>
      </w:r>
      <w:proofErr w:type="gramEnd"/>
      <w:r w:rsidRPr="004D7136">
        <w:rPr>
          <w:rFonts w:ascii="Arial" w:hAnsi="Arial" w:cs="Arial"/>
          <w:sz w:val="24"/>
          <w:szCs w:val="24"/>
        </w:rPr>
        <w:t xml:space="preserve"> suspension should be considered. The person dealing with the allegation must take steps to ensure that the immediate safety of children, parents and staff is assured. It may be that in the short-term measures other than suspension, such as requiring a staff member to be office based for a day, or ensuring they do not work unsupervised, can be employed until contact is made with the LADO and advice given. </w:t>
      </w:r>
    </w:p>
    <w:p w14:paraId="2A4BBBFF" w14:textId="6C5ED036"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 ensures staff fill in a Safeguarding incident reporting form.</w:t>
      </w:r>
    </w:p>
    <w:p w14:paraId="64B00D8B" w14:textId="77777777" w:rsidR="00D8682A" w:rsidRPr="004D7136" w:rsidRDefault="00D8682A" w:rsidP="00155784">
      <w:pPr>
        <w:spacing w:after="0" w:line="240" w:lineRule="auto"/>
        <w:jc w:val="both"/>
        <w:rPr>
          <w:rFonts w:ascii="Arial" w:hAnsi="Arial" w:cs="Arial"/>
          <w:sz w:val="24"/>
          <w:szCs w:val="24"/>
        </w:rPr>
      </w:pPr>
    </w:p>
    <w:p w14:paraId="3677FDD4" w14:textId="77777777" w:rsidR="00AA02B9"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 xml:space="preserve">If after discussion with the designated person, the LADO decides that the allegation is not obviously false, and there is cause to suspect that the child/ren is suffering or likely to suffer significant harm, then the LADO will normally refer the allegation to children’s social care. </w:t>
      </w:r>
    </w:p>
    <w:p w14:paraId="3216D33E" w14:textId="77777777" w:rsidR="00D8682A" w:rsidRPr="004D7136" w:rsidRDefault="00D8682A" w:rsidP="00155784">
      <w:pPr>
        <w:spacing w:after="0" w:line="240" w:lineRule="auto"/>
        <w:jc w:val="both"/>
        <w:rPr>
          <w:rFonts w:ascii="Arial" w:hAnsi="Arial" w:cs="Arial"/>
          <w:bCs/>
          <w:sz w:val="24"/>
          <w:szCs w:val="24"/>
        </w:rPr>
      </w:pPr>
    </w:p>
    <w:p w14:paraId="7ED68EC7" w14:textId="3867252E" w:rsidR="00D8682A" w:rsidRDefault="00AA02B9" w:rsidP="00155784">
      <w:pPr>
        <w:spacing w:after="0" w:line="240" w:lineRule="auto"/>
        <w:jc w:val="both"/>
        <w:rPr>
          <w:rFonts w:ascii="Arial" w:hAnsi="Arial" w:cs="Arial"/>
          <w:bCs/>
          <w:sz w:val="24"/>
          <w:szCs w:val="24"/>
        </w:rPr>
      </w:pPr>
      <w:r w:rsidRPr="004D7136">
        <w:rPr>
          <w:rFonts w:ascii="Arial" w:hAnsi="Arial" w:cs="Arial"/>
          <w:bCs/>
          <w:sz w:val="24"/>
          <w:szCs w:val="24"/>
        </w:rPr>
        <w:t xml:space="preserve">If notification to Ofsted is required the designated </w:t>
      </w:r>
      <w:r w:rsidR="00D33755">
        <w:rPr>
          <w:rFonts w:ascii="Arial" w:hAnsi="Arial" w:cs="Arial"/>
          <w:bCs/>
          <w:sz w:val="24"/>
          <w:szCs w:val="24"/>
        </w:rPr>
        <w:t>safeguarding lead</w:t>
      </w:r>
      <w:r w:rsidRPr="004D7136">
        <w:rPr>
          <w:rFonts w:ascii="Arial" w:hAnsi="Arial" w:cs="Arial"/>
          <w:bCs/>
          <w:sz w:val="24"/>
          <w:szCs w:val="24"/>
        </w:rPr>
        <w:t xml:space="preserve"> will inform Ofsted as soon as possible, but no later than 14 days after the event has occurred. </w:t>
      </w:r>
    </w:p>
    <w:p w14:paraId="437649D9" w14:textId="77777777" w:rsidR="00D8682A" w:rsidRDefault="00D8682A" w:rsidP="00155784">
      <w:pPr>
        <w:spacing w:after="0" w:line="240" w:lineRule="auto"/>
        <w:jc w:val="both"/>
        <w:rPr>
          <w:rFonts w:ascii="Arial" w:hAnsi="Arial" w:cs="Arial"/>
          <w:bCs/>
          <w:sz w:val="24"/>
          <w:szCs w:val="24"/>
        </w:rPr>
      </w:pPr>
    </w:p>
    <w:p w14:paraId="35A21C12" w14:textId="63EC6473"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Avenues such as performance management or coaching and supervision of staff will also be used instead of disciplinary procedures where these are appropriate and </w:t>
      </w:r>
      <w:r w:rsidRPr="004D7136">
        <w:rPr>
          <w:rFonts w:ascii="Arial" w:hAnsi="Arial" w:cs="Arial"/>
          <w:sz w:val="24"/>
          <w:szCs w:val="24"/>
        </w:rPr>
        <w:lastRenderedPageBreak/>
        <w:t>proportionate. If an allegation is ultimately upheld the LADO may also offer a view about what would be a proportionate response in relation to the accused person.</w:t>
      </w:r>
    </w:p>
    <w:p w14:paraId="78CD357D" w14:textId="77777777" w:rsidR="00D8682A" w:rsidRPr="004D7136" w:rsidRDefault="00D8682A" w:rsidP="00155784">
      <w:pPr>
        <w:spacing w:after="0" w:line="240" w:lineRule="auto"/>
        <w:jc w:val="both"/>
        <w:rPr>
          <w:rFonts w:ascii="Arial" w:hAnsi="Arial" w:cs="Arial"/>
          <w:sz w:val="24"/>
          <w:szCs w:val="24"/>
        </w:rPr>
      </w:pPr>
    </w:p>
    <w:p w14:paraId="271BA486" w14:textId="1E803D8D"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w:t>
      </w:r>
      <w:r w:rsidRPr="004D7136">
        <w:rPr>
          <w:rFonts w:ascii="Arial" w:hAnsi="Arial" w:cs="Arial"/>
          <w:bCs/>
          <w:sz w:val="24"/>
          <w:szCs w:val="24"/>
        </w:rPr>
        <w:t xml:space="preserve">designated </w:t>
      </w:r>
      <w:r w:rsidR="00D33755">
        <w:rPr>
          <w:rFonts w:ascii="Arial" w:hAnsi="Arial" w:cs="Arial"/>
          <w:bCs/>
          <w:sz w:val="24"/>
          <w:szCs w:val="24"/>
        </w:rPr>
        <w:t>safeguarding lead</w:t>
      </w:r>
      <w:r w:rsidRPr="004D7136">
        <w:rPr>
          <w:rFonts w:ascii="Arial" w:hAnsi="Arial" w:cs="Arial"/>
          <w:sz w:val="24"/>
          <w:szCs w:val="24"/>
        </w:rPr>
        <w:t xml:space="preserve"> must consider revising or writing a new risk assessment where appropriate, for example if the incident related to an instance where a member of staff has physically intervened to ensure a child’s safety, or if an incident relates to a difficulty with the environment such as where parents and staff are coming and </w:t>
      </w:r>
      <w:proofErr w:type="gramStart"/>
      <w:r w:rsidRPr="004D7136">
        <w:rPr>
          <w:rFonts w:ascii="Arial" w:hAnsi="Arial" w:cs="Arial"/>
          <w:sz w:val="24"/>
          <w:szCs w:val="24"/>
        </w:rPr>
        <w:t>going</w:t>
      </w:r>
      <w:proofErr w:type="gramEnd"/>
      <w:r w:rsidRPr="004D7136">
        <w:rPr>
          <w:rFonts w:ascii="Arial" w:hAnsi="Arial" w:cs="Arial"/>
          <w:sz w:val="24"/>
          <w:szCs w:val="24"/>
        </w:rPr>
        <w:t xml:space="preserve"> and doors are left open.</w:t>
      </w:r>
    </w:p>
    <w:p w14:paraId="111FB407" w14:textId="77777777" w:rsidR="00D8682A" w:rsidRPr="004D7136" w:rsidRDefault="00D8682A" w:rsidP="00155784">
      <w:pPr>
        <w:spacing w:after="0" w:line="240" w:lineRule="auto"/>
        <w:jc w:val="both"/>
        <w:rPr>
          <w:rFonts w:ascii="Arial" w:hAnsi="Arial" w:cs="Arial"/>
          <w:b/>
          <w:sz w:val="24"/>
          <w:szCs w:val="24"/>
        </w:rPr>
      </w:pPr>
    </w:p>
    <w:p w14:paraId="6A83752E"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All allegations are investigated even if the person involved resigns or ceases to be a volunteer.</w:t>
      </w:r>
    </w:p>
    <w:p w14:paraId="20181CB2" w14:textId="77777777" w:rsidR="00D8682A" w:rsidRPr="004D7136" w:rsidRDefault="00D8682A" w:rsidP="00155784">
      <w:pPr>
        <w:spacing w:after="0" w:line="240" w:lineRule="auto"/>
        <w:jc w:val="both"/>
        <w:rPr>
          <w:rFonts w:ascii="Arial" w:hAnsi="Arial" w:cs="Arial"/>
          <w:b/>
          <w:sz w:val="24"/>
          <w:szCs w:val="24"/>
        </w:rPr>
      </w:pPr>
    </w:p>
    <w:p w14:paraId="50335102" w14:textId="2157FAF2" w:rsidR="00AA02B9" w:rsidRDefault="00E240EA" w:rsidP="00155784">
      <w:pPr>
        <w:spacing w:after="0" w:line="240" w:lineRule="auto"/>
        <w:jc w:val="both"/>
        <w:rPr>
          <w:rFonts w:ascii="Arial" w:hAnsi="Arial" w:cs="Arial"/>
          <w:b/>
          <w:sz w:val="24"/>
          <w:szCs w:val="24"/>
        </w:rPr>
      </w:pPr>
      <w:r w:rsidRPr="004D7136">
        <w:rPr>
          <w:rFonts w:ascii="Arial" w:hAnsi="Arial" w:cs="Arial"/>
          <w:b/>
          <w:sz w:val="24"/>
          <w:szCs w:val="24"/>
        </w:rPr>
        <w:t xml:space="preserve">Allegations against the designated </w:t>
      </w:r>
      <w:r w:rsidR="00D33755">
        <w:rPr>
          <w:rFonts w:ascii="Arial" w:hAnsi="Arial" w:cs="Arial"/>
          <w:b/>
          <w:sz w:val="24"/>
          <w:szCs w:val="24"/>
        </w:rPr>
        <w:t>safeguarding lead</w:t>
      </w:r>
      <w:r w:rsidRPr="004D7136">
        <w:rPr>
          <w:rFonts w:ascii="Arial" w:hAnsi="Arial" w:cs="Arial"/>
          <w:b/>
          <w:sz w:val="24"/>
          <w:szCs w:val="24"/>
        </w:rPr>
        <w:t xml:space="preserve"> </w:t>
      </w:r>
    </w:p>
    <w:p w14:paraId="2C71FBE8" w14:textId="77777777" w:rsidR="00B04C81" w:rsidRPr="004D7136" w:rsidRDefault="00B04C81" w:rsidP="00155784">
      <w:pPr>
        <w:spacing w:after="0" w:line="240" w:lineRule="auto"/>
        <w:jc w:val="both"/>
        <w:rPr>
          <w:rFonts w:ascii="Arial" w:hAnsi="Arial" w:cs="Arial"/>
          <w:b/>
          <w:sz w:val="24"/>
          <w:szCs w:val="24"/>
        </w:rPr>
      </w:pPr>
    </w:p>
    <w:p w14:paraId="5BB797C3" w14:textId="0D7A377A"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If a member of staff has concerns that the designated </w:t>
      </w:r>
      <w:r w:rsidR="00B04C81">
        <w:rPr>
          <w:rFonts w:ascii="Arial" w:hAnsi="Arial" w:cs="Arial"/>
          <w:sz w:val="24"/>
          <w:szCs w:val="24"/>
        </w:rPr>
        <w:t xml:space="preserve">safeguarding </w:t>
      </w:r>
      <w:r w:rsidR="004240CE">
        <w:rPr>
          <w:rFonts w:ascii="Arial" w:hAnsi="Arial" w:cs="Arial"/>
          <w:sz w:val="24"/>
          <w:szCs w:val="24"/>
        </w:rPr>
        <w:t>lead</w:t>
      </w:r>
      <w:r w:rsidRPr="004D7136">
        <w:rPr>
          <w:rFonts w:ascii="Arial" w:hAnsi="Arial" w:cs="Arial"/>
          <w:sz w:val="24"/>
          <w:szCs w:val="24"/>
        </w:rPr>
        <w:t xml:space="preserve"> has behaved in a way that indicates they are not suitable to work with children as listed above,</w:t>
      </w:r>
      <w:r w:rsidRPr="004D7136">
        <w:rPr>
          <w:rStyle w:val="CommentReference"/>
          <w:rFonts w:ascii="Arial" w:hAnsi="Arial" w:cs="Arial"/>
          <w:sz w:val="24"/>
          <w:szCs w:val="24"/>
        </w:rPr>
        <w:t xml:space="preserve"> </w:t>
      </w:r>
      <w:r w:rsidRPr="004D7136">
        <w:rPr>
          <w:rFonts w:ascii="Arial" w:hAnsi="Arial" w:cs="Arial"/>
          <w:sz w:val="24"/>
          <w:szCs w:val="24"/>
        </w:rPr>
        <w:t>this is reported to the ACL designate</w:t>
      </w:r>
      <w:r w:rsidR="000D5CAF">
        <w:rPr>
          <w:rFonts w:ascii="Arial" w:hAnsi="Arial" w:cs="Arial"/>
          <w:sz w:val="24"/>
          <w:szCs w:val="24"/>
        </w:rPr>
        <w:t xml:space="preserve">d </w:t>
      </w:r>
      <w:proofErr w:type="gramStart"/>
      <w:r w:rsidR="000D5CAF">
        <w:rPr>
          <w:rFonts w:ascii="Arial" w:hAnsi="Arial" w:cs="Arial"/>
          <w:sz w:val="24"/>
          <w:szCs w:val="24"/>
        </w:rPr>
        <w:t>Officer</w:t>
      </w:r>
      <w:r w:rsidRPr="004D7136">
        <w:rPr>
          <w:rFonts w:ascii="Arial" w:hAnsi="Arial" w:cs="Arial"/>
          <w:sz w:val="24"/>
          <w:szCs w:val="24"/>
        </w:rPr>
        <w:t xml:space="preserve"> ,</w:t>
      </w:r>
      <w:proofErr w:type="gramEnd"/>
      <w:r w:rsidRPr="004D7136">
        <w:rPr>
          <w:rFonts w:ascii="Arial" w:hAnsi="Arial" w:cs="Arial"/>
          <w:sz w:val="24"/>
          <w:szCs w:val="24"/>
        </w:rPr>
        <w:t xml:space="preserve"> Teresa Ablewhite</w:t>
      </w:r>
      <w:r w:rsidR="00D8682A">
        <w:rPr>
          <w:rFonts w:ascii="Arial" w:hAnsi="Arial" w:cs="Arial"/>
          <w:sz w:val="24"/>
          <w:szCs w:val="24"/>
        </w:rPr>
        <w:t>.</w:t>
      </w:r>
      <w:r w:rsidR="00380909">
        <w:rPr>
          <w:rFonts w:ascii="Arial" w:hAnsi="Arial" w:cs="Arial"/>
          <w:sz w:val="24"/>
          <w:szCs w:val="24"/>
        </w:rPr>
        <w:t xml:space="preserve"> Who will investigate further</w:t>
      </w:r>
    </w:p>
    <w:p w14:paraId="1C70A764" w14:textId="77777777" w:rsidR="00D8682A" w:rsidRPr="004D7136" w:rsidRDefault="00D8682A" w:rsidP="00155784">
      <w:pPr>
        <w:spacing w:after="0" w:line="240" w:lineRule="auto"/>
        <w:jc w:val="both"/>
        <w:rPr>
          <w:rFonts w:ascii="Arial" w:hAnsi="Arial" w:cs="Arial"/>
          <w:sz w:val="24"/>
          <w:szCs w:val="24"/>
        </w:rPr>
      </w:pPr>
    </w:p>
    <w:p w14:paraId="2D45EC1B" w14:textId="61626016"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During the investigation, the deputy designated </w:t>
      </w:r>
      <w:r w:rsidR="00D33755">
        <w:rPr>
          <w:rFonts w:ascii="Arial" w:hAnsi="Arial" w:cs="Arial"/>
          <w:sz w:val="24"/>
          <w:szCs w:val="24"/>
        </w:rPr>
        <w:t>safeguarding lead</w:t>
      </w:r>
      <w:r w:rsidRPr="004D7136">
        <w:rPr>
          <w:rFonts w:ascii="Arial" w:hAnsi="Arial" w:cs="Arial"/>
          <w:sz w:val="24"/>
          <w:szCs w:val="24"/>
        </w:rPr>
        <w:t xml:space="preserve"> will take on the role of designated </w:t>
      </w:r>
      <w:r w:rsidR="00D33755">
        <w:rPr>
          <w:rFonts w:ascii="Arial" w:hAnsi="Arial" w:cs="Arial"/>
          <w:sz w:val="24"/>
          <w:szCs w:val="24"/>
        </w:rPr>
        <w:t>safeguarding lead</w:t>
      </w:r>
      <w:r w:rsidRPr="004D7136">
        <w:rPr>
          <w:rFonts w:ascii="Arial" w:hAnsi="Arial" w:cs="Arial"/>
          <w:sz w:val="24"/>
          <w:szCs w:val="24"/>
        </w:rPr>
        <w:t>.</w:t>
      </w:r>
    </w:p>
    <w:p w14:paraId="2909617A" w14:textId="77777777" w:rsidR="00D8682A" w:rsidRPr="004D7136" w:rsidRDefault="00D8682A" w:rsidP="00155784">
      <w:pPr>
        <w:spacing w:after="0" w:line="240" w:lineRule="auto"/>
        <w:jc w:val="both"/>
        <w:rPr>
          <w:rFonts w:ascii="Arial" w:hAnsi="Arial" w:cs="Arial"/>
          <w:sz w:val="24"/>
          <w:szCs w:val="24"/>
        </w:rPr>
      </w:pPr>
    </w:p>
    <w:p w14:paraId="6E7FA099" w14:textId="54B3AECB" w:rsidR="00AA02B9" w:rsidRPr="004D7136" w:rsidRDefault="00E240EA" w:rsidP="00155784">
      <w:pPr>
        <w:spacing w:after="0" w:line="240" w:lineRule="auto"/>
        <w:jc w:val="both"/>
        <w:rPr>
          <w:rFonts w:ascii="Arial" w:hAnsi="Arial" w:cs="Arial"/>
          <w:b/>
          <w:sz w:val="24"/>
          <w:szCs w:val="24"/>
        </w:rPr>
      </w:pPr>
      <w:r w:rsidRPr="004D7136">
        <w:rPr>
          <w:rFonts w:ascii="Arial" w:hAnsi="Arial" w:cs="Arial"/>
          <w:b/>
          <w:sz w:val="24"/>
          <w:szCs w:val="24"/>
        </w:rPr>
        <w:t>Recording</w:t>
      </w:r>
    </w:p>
    <w:p w14:paraId="3140F0CA"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A record is made of an allegation/concern, along with supporting information for each child.</w:t>
      </w:r>
    </w:p>
    <w:p w14:paraId="6BFF64F7" w14:textId="77777777" w:rsidR="00D8682A" w:rsidRPr="004D7136" w:rsidRDefault="00D8682A" w:rsidP="00155784">
      <w:pPr>
        <w:spacing w:after="0" w:line="240" w:lineRule="auto"/>
        <w:jc w:val="both"/>
        <w:rPr>
          <w:rFonts w:ascii="Arial" w:hAnsi="Arial" w:cs="Arial"/>
          <w:sz w:val="24"/>
          <w:szCs w:val="24"/>
        </w:rPr>
      </w:pPr>
    </w:p>
    <w:p w14:paraId="23623BBE"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relevant, a child protection referral is made, with details recorded.</w:t>
      </w:r>
    </w:p>
    <w:p w14:paraId="5AB499C3" w14:textId="77777777" w:rsidR="00D8682A" w:rsidRDefault="00D8682A" w:rsidP="00155784">
      <w:pPr>
        <w:spacing w:after="0" w:line="240" w:lineRule="auto"/>
        <w:jc w:val="both"/>
        <w:rPr>
          <w:rFonts w:ascii="Arial" w:hAnsi="Arial" w:cs="Arial"/>
          <w:sz w:val="24"/>
          <w:szCs w:val="24"/>
        </w:rPr>
      </w:pPr>
    </w:p>
    <w:p w14:paraId="6F3DC8F4" w14:textId="77777777" w:rsidR="00D8682A" w:rsidRPr="004D7136" w:rsidRDefault="00D8682A" w:rsidP="00155784">
      <w:pPr>
        <w:spacing w:after="0" w:line="240" w:lineRule="auto"/>
        <w:jc w:val="both"/>
        <w:rPr>
          <w:rFonts w:ascii="Arial" w:hAnsi="Arial" w:cs="Arial"/>
          <w:sz w:val="24"/>
          <w:szCs w:val="24"/>
        </w:rPr>
      </w:pPr>
    </w:p>
    <w:p w14:paraId="0A9AB102" w14:textId="64B38C59" w:rsidR="00AA02B9" w:rsidRPr="004D7136" w:rsidRDefault="1329B1BD" w:rsidP="21327159">
      <w:pPr>
        <w:spacing w:after="0" w:line="240" w:lineRule="auto"/>
        <w:jc w:val="both"/>
        <w:rPr>
          <w:rFonts w:ascii="Arial" w:hAnsi="Arial" w:cs="Arial"/>
          <w:b/>
          <w:bCs/>
          <w:sz w:val="24"/>
          <w:szCs w:val="24"/>
        </w:rPr>
      </w:pPr>
      <w:r w:rsidRPr="21327159">
        <w:rPr>
          <w:rFonts w:ascii="Arial" w:hAnsi="Arial" w:cs="Arial"/>
          <w:b/>
          <w:bCs/>
          <w:sz w:val="24"/>
          <w:szCs w:val="24"/>
        </w:rPr>
        <w:t>Disclosure and barring service</w:t>
      </w:r>
      <w:r w:rsidR="0C708F9C" w:rsidRPr="21327159">
        <w:rPr>
          <w:rFonts w:ascii="Arial" w:hAnsi="Arial" w:cs="Arial"/>
          <w:b/>
          <w:bCs/>
          <w:sz w:val="24"/>
          <w:szCs w:val="24"/>
        </w:rPr>
        <w:t xml:space="preserve"> </w:t>
      </w:r>
    </w:p>
    <w:p w14:paraId="780CB9F3" w14:textId="77777777" w:rsidR="00D8682A" w:rsidRDefault="00AA02B9" w:rsidP="00155784">
      <w:pPr>
        <w:spacing w:after="0" w:line="240" w:lineRule="auto"/>
        <w:jc w:val="both"/>
        <w:rPr>
          <w:rFonts w:ascii="Arial" w:hAnsi="Arial" w:cs="Arial"/>
          <w:sz w:val="24"/>
          <w:szCs w:val="24"/>
        </w:rPr>
      </w:pPr>
      <w:r w:rsidRPr="004D7136">
        <w:rPr>
          <w:rFonts w:ascii="Arial" w:hAnsi="Arial" w:cs="Arial"/>
          <w:sz w:val="24"/>
          <w:szCs w:val="24"/>
        </w:rPr>
        <w:t>If a member of staff is dismissed because of a proven or strong likelihood of child abuse, inappropriate behaviour towards a child</w:t>
      </w:r>
      <w:r w:rsidRPr="004D7136">
        <w:rPr>
          <w:rFonts w:ascii="Arial" w:hAnsi="Arial" w:cs="Arial"/>
          <w:b/>
          <w:sz w:val="24"/>
          <w:szCs w:val="24"/>
        </w:rPr>
        <w:t>,</w:t>
      </w:r>
      <w:r w:rsidRPr="004D7136">
        <w:rPr>
          <w:rFonts w:ascii="Arial" w:hAnsi="Arial" w:cs="Arial"/>
          <w:sz w:val="24"/>
          <w:szCs w:val="24"/>
        </w:rPr>
        <w:t xml:space="preserve"> or other behaviour that may indicate they are unsuitable to work with children such as drug or alcohol abuse, or other concerns raised during supervision when the staff suitability checks are done, a referral to the Disclosure and Barring Service is made.</w:t>
      </w:r>
    </w:p>
    <w:p w14:paraId="00697789" w14:textId="77777777" w:rsidR="00D8682A" w:rsidRDefault="00D8682A" w:rsidP="00155784">
      <w:pPr>
        <w:spacing w:after="0" w:line="240" w:lineRule="auto"/>
        <w:jc w:val="both"/>
        <w:rPr>
          <w:rFonts w:ascii="Arial" w:hAnsi="Arial" w:cs="Arial"/>
          <w:sz w:val="24"/>
          <w:szCs w:val="24"/>
        </w:rPr>
      </w:pPr>
    </w:p>
    <w:p w14:paraId="7376DAFE" w14:textId="21584BFC" w:rsidR="00AA02B9" w:rsidRPr="004D7136" w:rsidRDefault="00E240EA" w:rsidP="00155784">
      <w:pPr>
        <w:spacing w:after="0" w:line="240" w:lineRule="auto"/>
        <w:jc w:val="both"/>
        <w:rPr>
          <w:rFonts w:ascii="Arial" w:hAnsi="Arial" w:cs="Arial"/>
          <w:b/>
          <w:sz w:val="24"/>
          <w:szCs w:val="24"/>
        </w:rPr>
      </w:pPr>
      <w:r w:rsidRPr="004D7136">
        <w:rPr>
          <w:rFonts w:ascii="Arial" w:hAnsi="Arial" w:cs="Arial"/>
          <w:b/>
          <w:sz w:val="24"/>
          <w:szCs w:val="24"/>
        </w:rPr>
        <w:t xml:space="preserve">Escalating </w:t>
      </w:r>
      <w:r w:rsidR="00BE6F87">
        <w:rPr>
          <w:rFonts w:ascii="Arial" w:hAnsi="Arial" w:cs="Arial"/>
          <w:b/>
          <w:sz w:val="24"/>
          <w:szCs w:val="24"/>
        </w:rPr>
        <w:t xml:space="preserve">and whistleblowing </w:t>
      </w:r>
      <w:r w:rsidRPr="004D7136">
        <w:rPr>
          <w:rFonts w:ascii="Arial" w:hAnsi="Arial" w:cs="Arial"/>
          <w:b/>
          <w:sz w:val="24"/>
          <w:szCs w:val="24"/>
        </w:rPr>
        <w:t xml:space="preserve">concerns </w:t>
      </w:r>
    </w:p>
    <w:p w14:paraId="31BC2F4C" w14:textId="60466B81"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If a member of staff believes at any time that children may be in danger due to the actions or otherwise of a member of staff or volunteer, they must discuss their concerns immediately with the designated </w:t>
      </w:r>
      <w:r w:rsidR="00D33755">
        <w:rPr>
          <w:rFonts w:ascii="Arial" w:hAnsi="Arial" w:cs="Arial"/>
          <w:sz w:val="24"/>
          <w:szCs w:val="24"/>
        </w:rPr>
        <w:t>safeguarding lead</w:t>
      </w:r>
      <w:r w:rsidRPr="004D7136">
        <w:rPr>
          <w:rFonts w:ascii="Arial" w:hAnsi="Arial" w:cs="Arial"/>
          <w:sz w:val="24"/>
          <w:szCs w:val="24"/>
        </w:rPr>
        <w:t>.</w:t>
      </w:r>
      <w:r w:rsidRPr="004D7136">
        <w:rPr>
          <w:rFonts w:ascii="Arial" w:hAnsi="Arial" w:cs="Arial"/>
          <w:b/>
          <w:bCs/>
          <w:sz w:val="24"/>
          <w:szCs w:val="24"/>
        </w:rPr>
        <w:t xml:space="preserve"> </w:t>
      </w:r>
    </w:p>
    <w:p w14:paraId="1B6F352D" w14:textId="66318974" w:rsidR="00AA02B9" w:rsidRPr="004D7136" w:rsidRDefault="6364ABFE" w:rsidP="00155784">
      <w:pPr>
        <w:spacing w:after="0" w:line="240" w:lineRule="auto"/>
        <w:jc w:val="both"/>
        <w:rPr>
          <w:rFonts w:ascii="Arial" w:hAnsi="Arial" w:cs="Arial"/>
          <w:sz w:val="24"/>
          <w:szCs w:val="24"/>
        </w:rPr>
      </w:pPr>
      <w:r w:rsidRPr="21327159">
        <w:rPr>
          <w:rFonts w:ascii="Arial" w:hAnsi="Arial" w:cs="Arial"/>
          <w:sz w:val="24"/>
          <w:szCs w:val="24"/>
        </w:rPr>
        <w:t xml:space="preserve">If after discussions with the designated </w:t>
      </w:r>
      <w:r w:rsidR="11A03FEA" w:rsidRPr="21327159">
        <w:rPr>
          <w:rFonts w:ascii="Arial" w:hAnsi="Arial" w:cs="Arial"/>
          <w:sz w:val="24"/>
          <w:szCs w:val="24"/>
        </w:rPr>
        <w:t>safeguarding lead</w:t>
      </w:r>
      <w:r w:rsidRPr="21327159">
        <w:rPr>
          <w:rFonts w:ascii="Arial" w:hAnsi="Arial" w:cs="Arial"/>
          <w:b/>
          <w:bCs/>
          <w:sz w:val="24"/>
          <w:szCs w:val="24"/>
        </w:rPr>
        <w:t xml:space="preserve">, </w:t>
      </w:r>
      <w:r w:rsidRPr="21327159">
        <w:rPr>
          <w:rFonts w:ascii="Arial" w:hAnsi="Arial" w:cs="Arial"/>
          <w:sz w:val="24"/>
          <w:szCs w:val="24"/>
        </w:rPr>
        <w:t>they still believe that appropriate action to protect children has not been taken they must speak to the ACL designated</w:t>
      </w:r>
      <w:r w:rsidR="7937B380" w:rsidRPr="21327159">
        <w:rPr>
          <w:rFonts w:ascii="Arial" w:hAnsi="Arial" w:cs="Arial"/>
          <w:sz w:val="24"/>
          <w:szCs w:val="24"/>
        </w:rPr>
        <w:t xml:space="preserve"> </w:t>
      </w:r>
      <w:r w:rsidR="449EC598" w:rsidRPr="21327159">
        <w:rPr>
          <w:rFonts w:ascii="Arial" w:hAnsi="Arial" w:cs="Arial"/>
          <w:sz w:val="24"/>
          <w:szCs w:val="24"/>
        </w:rPr>
        <w:t>officer,</w:t>
      </w:r>
      <w:r w:rsidRPr="21327159">
        <w:rPr>
          <w:rFonts w:ascii="Arial" w:hAnsi="Arial" w:cs="Arial"/>
          <w:sz w:val="24"/>
          <w:szCs w:val="24"/>
        </w:rPr>
        <w:t xml:space="preserve"> Teresa Ablewhite </w:t>
      </w:r>
    </w:p>
    <w:p w14:paraId="64CC164A" w14:textId="21095D09" w:rsidR="00454933" w:rsidRPr="00454933" w:rsidRDefault="00AA02B9" w:rsidP="00454933">
      <w:pPr>
        <w:spacing w:after="0" w:line="240" w:lineRule="auto"/>
        <w:jc w:val="both"/>
        <w:rPr>
          <w:rFonts w:ascii="Arial" w:hAnsi="Arial" w:cs="Arial"/>
          <w:sz w:val="24"/>
          <w:szCs w:val="24"/>
        </w:rPr>
      </w:pPr>
      <w:r w:rsidRPr="004D7136">
        <w:rPr>
          <w:rFonts w:ascii="Arial" w:hAnsi="Arial" w:cs="Arial"/>
          <w:sz w:val="24"/>
          <w:szCs w:val="24"/>
        </w:rPr>
        <w:t>If there are still concerns then the whistle blowing procedure must be followed, as set out in 06.1 Responding to safeguarding or child protection concerns.</w:t>
      </w:r>
    </w:p>
    <w:p w14:paraId="0EF2E272" w14:textId="73D64F2E" w:rsidR="00454933" w:rsidRDefault="00454933" w:rsidP="21327159">
      <w:pPr>
        <w:spacing w:after="0"/>
      </w:pPr>
    </w:p>
    <w:p w14:paraId="6C61E16D" w14:textId="7B76072F" w:rsidR="21327159" w:rsidRDefault="21327159" w:rsidP="21327159">
      <w:pPr>
        <w:spacing w:after="0"/>
      </w:pPr>
    </w:p>
    <w:p w14:paraId="65FE50AF" w14:textId="41F120E0" w:rsidR="00454933" w:rsidRPr="00E240EA" w:rsidRDefault="00E240EA" w:rsidP="00E240EA">
      <w:pPr>
        <w:rPr>
          <w:rFonts w:ascii="Arial" w:hAnsi="Arial" w:cs="Arial"/>
          <w:b/>
          <w:bCs/>
          <w:sz w:val="24"/>
          <w:szCs w:val="24"/>
        </w:rPr>
      </w:pPr>
      <w:bookmarkStart w:id="8" w:name="_Toc164853382"/>
      <w:r w:rsidRPr="00E240EA">
        <w:rPr>
          <w:rFonts w:ascii="Arial" w:hAnsi="Arial" w:cs="Arial"/>
          <w:b/>
          <w:bCs/>
          <w:sz w:val="24"/>
          <w:szCs w:val="24"/>
        </w:rPr>
        <w:t>06.03 – VISITOR OR INTRUDER ON THE PREMISES</w:t>
      </w:r>
      <w:bookmarkEnd w:id="8"/>
    </w:p>
    <w:p w14:paraId="06EAF4A3" w14:textId="67709B2F"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lastRenderedPageBreak/>
        <w:t xml:space="preserve">The safety and security of the premises is maintained at all time and staff are vigilant in areas that pose a risk, such as shared premises. </w:t>
      </w:r>
    </w:p>
    <w:p w14:paraId="4F274C8B" w14:textId="77777777" w:rsidR="00D8682A" w:rsidRPr="004D7136" w:rsidRDefault="00D8682A" w:rsidP="00155784">
      <w:pPr>
        <w:spacing w:after="0" w:line="240" w:lineRule="auto"/>
        <w:jc w:val="both"/>
        <w:rPr>
          <w:rFonts w:ascii="Arial" w:hAnsi="Arial" w:cs="Arial"/>
          <w:sz w:val="24"/>
          <w:szCs w:val="24"/>
        </w:rPr>
      </w:pPr>
    </w:p>
    <w:p w14:paraId="77B222A8" w14:textId="46469E35" w:rsidR="00D8682A" w:rsidRDefault="00E240EA" w:rsidP="00D8682A">
      <w:pPr>
        <w:spacing w:after="0" w:line="240" w:lineRule="auto"/>
        <w:jc w:val="both"/>
        <w:rPr>
          <w:rFonts w:ascii="Arial" w:hAnsi="Arial" w:cs="Arial"/>
          <w:b/>
          <w:sz w:val="24"/>
          <w:szCs w:val="24"/>
        </w:rPr>
      </w:pPr>
      <w:r w:rsidRPr="004D7136">
        <w:rPr>
          <w:rFonts w:ascii="Arial" w:hAnsi="Arial" w:cs="Arial"/>
          <w:b/>
          <w:sz w:val="24"/>
          <w:szCs w:val="24"/>
        </w:rPr>
        <w:t xml:space="preserve">Visitors with legitimate business </w:t>
      </w:r>
      <w:r w:rsidR="00AA02B9" w:rsidRPr="004D7136">
        <w:rPr>
          <w:rFonts w:ascii="Arial" w:hAnsi="Arial" w:cs="Arial"/>
          <w:b/>
          <w:sz w:val="24"/>
          <w:szCs w:val="24"/>
        </w:rPr>
        <w:t xml:space="preserve">- </w:t>
      </w:r>
      <w:r w:rsidR="00AA02B9" w:rsidRPr="004D7136">
        <w:rPr>
          <w:rFonts w:ascii="Arial" w:hAnsi="Arial" w:cs="Arial"/>
          <w:sz w:val="24"/>
          <w:szCs w:val="24"/>
        </w:rPr>
        <w:t>generally a visitor will have made a prior appointment</w:t>
      </w:r>
      <w:r w:rsidR="002979C9">
        <w:rPr>
          <w:rFonts w:ascii="Arial" w:hAnsi="Arial" w:cs="Arial"/>
          <w:sz w:val="24"/>
          <w:szCs w:val="24"/>
        </w:rPr>
        <w:t>:</w:t>
      </w:r>
    </w:p>
    <w:p w14:paraId="00287409" w14:textId="77777777" w:rsidR="00D8682A" w:rsidRDefault="00D8682A" w:rsidP="00D8682A">
      <w:pPr>
        <w:spacing w:after="0" w:line="240" w:lineRule="auto"/>
        <w:jc w:val="both"/>
        <w:rPr>
          <w:rFonts w:ascii="Arial" w:hAnsi="Arial" w:cs="Arial"/>
          <w:b/>
          <w:sz w:val="24"/>
          <w:szCs w:val="24"/>
        </w:rPr>
      </w:pPr>
    </w:p>
    <w:p w14:paraId="6BA56499" w14:textId="2A1BE193" w:rsidR="00AA02B9" w:rsidRPr="002979C9" w:rsidRDefault="00AA02B9" w:rsidP="002979C9">
      <w:pPr>
        <w:pStyle w:val="ListParagraph"/>
        <w:numPr>
          <w:ilvl w:val="0"/>
          <w:numId w:val="12"/>
        </w:numPr>
        <w:spacing w:after="0" w:line="240" w:lineRule="auto"/>
        <w:jc w:val="both"/>
        <w:rPr>
          <w:rFonts w:ascii="Arial" w:hAnsi="Arial" w:cs="Arial"/>
          <w:b/>
          <w:sz w:val="24"/>
          <w:szCs w:val="24"/>
        </w:rPr>
      </w:pPr>
      <w:r w:rsidRPr="002979C9">
        <w:rPr>
          <w:rFonts w:ascii="Arial" w:hAnsi="Arial" w:cs="Arial"/>
          <w:sz w:val="24"/>
          <w:szCs w:val="24"/>
        </w:rPr>
        <w:t xml:space="preserve">On arrival, </w:t>
      </w:r>
      <w:r w:rsidR="00AF7A43">
        <w:rPr>
          <w:rFonts w:ascii="Arial" w:hAnsi="Arial" w:cs="Arial"/>
          <w:sz w:val="24"/>
          <w:szCs w:val="24"/>
        </w:rPr>
        <w:t>any visitor</w:t>
      </w:r>
      <w:r w:rsidR="009B5723">
        <w:rPr>
          <w:rFonts w:ascii="Arial" w:hAnsi="Arial" w:cs="Arial"/>
          <w:sz w:val="24"/>
          <w:szCs w:val="24"/>
        </w:rPr>
        <w:t xml:space="preserve"> </w:t>
      </w:r>
      <w:r w:rsidRPr="002979C9">
        <w:rPr>
          <w:rFonts w:ascii="Arial" w:hAnsi="Arial" w:cs="Arial"/>
          <w:sz w:val="24"/>
          <w:szCs w:val="24"/>
        </w:rPr>
        <w:t>t</w:t>
      </w:r>
      <w:r w:rsidR="009B5723">
        <w:rPr>
          <w:rFonts w:ascii="Arial" w:hAnsi="Arial" w:cs="Arial"/>
          <w:sz w:val="24"/>
          <w:szCs w:val="24"/>
        </w:rPr>
        <w:t xml:space="preserve">o ACL </w:t>
      </w:r>
      <w:proofErr w:type="gramStart"/>
      <w:r w:rsidRPr="002979C9">
        <w:rPr>
          <w:rFonts w:ascii="Arial" w:hAnsi="Arial" w:cs="Arial"/>
          <w:sz w:val="24"/>
          <w:szCs w:val="24"/>
        </w:rPr>
        <w:t>are</w:t>
      </w:r>
      <w:proofErr w:type="gramEnd"/>
      <w:r w:rsidRPr="002979C9">
        <w:rPr>
          <w:rFonts w:ascii="Arial" w:hAnsi="Arial" w:cs="Arial"/>
          <w:sz w:val="24"/>
          <w:szCs w:val="24"/>
        </w:rPr>
        <w:t xml:space="preserve"> asked to verify their identity and confirm who they are visiting.</w:t>
      </w:r>
    </w:p>
    <w:p w14:paraId="43113CB0" w14:textId="77777777" w:rsidR="00AA02B9" w:rsidRPr="004D7136" w:rsidRDefault="00AA02B9" w:rsidP="00155784">
      <w:pPr>
        <w:pStyle w:val="ListParagraph"/>
        <w:numPr>
          <w:ilvl w:val="0"/>
          <w:numId w:val="12"/>
        </w:numPr>
        <w:spacing w:after="0" w:line="240" w:lineRule="auto"/>
        <w:jc w:val="both"/>
        <w:rPr>
          <w:rFonts w:ascii="Arial" w:hAnsi="Arial" w:cs="Arial"/>
          <w:b/>
          <w:sz w:val="24"/>
          <w:szCs w:val="24"/>
        </w:rPr>
      </w:pPr>
      <w:r w:rsidRPr="004D7136">
        <w:rPr>
          <w:rFonts w:ascii="Arial" w:hAnsi="Arial" w:cs="Arial"/>
          <w:sz w:val="24"/>
          <w:szCs w:val="24"/>
        </w:rPr>
        <w:t>Staff will ask them to sign in and explain the procedures for the use of mobile phones and emergency evacuation.</w:t>
      </w:r>
    </w:p>
    <w:p w14:paraId="07521690" w14:textId="77777777" w:rsidR="00AA02B9" w:rsidRPr="004D7136" w:rsidRDefault="00AA02B9" w:rsidP="00155784">
      <w:pPr>
        <w:pStyle w:val="ListParagraph"/>
        <w:numPr>
          <w:ilvl w:val="0"/>
          <w:numId w:val="12"/>
        </w:numPr>
        <w:spacing w:after="0" w:line="240" w:lineRule="auto"/>
        <w:jc w:val="both"/>
        <w:rPr>
          <w:rFonts w:ascii="Arial" w:hAnsi="Arial" w:cs="Arial"/>
          <w:b/>
          <w:sz w:val="24"/>
          <w:szCs w:val="24"/>
        </w:rPr>
      </w:pPr>
      <w:r w:rsidRPr="004D7136">
        <w:rPr>
          <w:rFonts w:ascii="Arial" w:hAnsi="Arial" w:cs="Arial"/>
          <w:sz w:val="24"/>
          <w:szCs w:val="24"/>
        </w:rPr>
        <w:t>Visitors (including visiting VIPs) are never left alone with the children at any time.</w:t>
      </w:r>
    </w:p>
    <w:p w14:paraId="733857FE" w14:textId="5AAE5C19" w:rsidR="00AA02B9" w:rsidRPr="002979C9" w:rsidRDefault="00AA02B9" w:rsidP="00155784">
      <w:pPr>
        <w:pStyle w:val="ListParagraph"/>
        <w:numPr>
          <w:ilvl w:val="0"/>
          <w:numId w:val="12"/>
        </w:numPr>
        <w:spacing w:after="0" w:line="240" w:lineRule="auto"/>
        <w:jc w:val="both"/>
        <w:rPr>
          <w:rFonts w:ascii="Arial" w:hAnsi="Arial" w:cs="Arial"/>
          <w:b/>
          <w:sz w:val="24"/>
          <w:szCs w:val="24"/>
        </w:rPr>
      </w:pPr>
      <w:r w:rsidRPr="004D7136">
        <w:rPr>
          <w:rFonts w:ascii="Arial" w:hAnsi="Arial" w:cs="Arial"/>
          <w:sz w:val="24"/>
          <w:szCs w:val="24"/>
        </w:rPr>
        <w:t>Visitors to the setting are monitored and asked to leave immediately should their behaviour give cause for concern.</w:t>
      </w:r>
    </w:p>
    <w:p w14:paraId="7A4B845D" w14:textId="77777777" w:rsidR="002979C9" w:rsidRPr="004D7136" w:rsidRDefault="002979C9" w:rsidP="002979C9">
      <w:pPr>
        <w:pStyle w:val="ListParagraph"/>
        <w:spacing w:after="0" w:line="240" w:lineRule="auto"/>
        <w:jc w:val="both"/>
        <w:rPr>
          <w:rFonts w:ascii="Arial" w:hAnsi="Arial" w:cs="Arial"/>
          <w:b/>
          <w:sz w:val="24"/>
          <w:szCs w:val="24"/>
        </w:rPr>
      </w:pPr>
    </w:p>
    <w:p w14:paraId="5394A8A1" w14:textId="3B4826D6" w:rsidR="00AA02B9" w:rsidRPr="004D7136" w:rsidRDefault="00E240EA" w:rsidP="00155784">
      <w:pPr>
        <w:spacing w:after="0" w:line="240" w:lineRule="auto"/>
        <w:jc w:val="both"/>
        <w:rPr>
          <w:rFonts w:ascii="Arial" w:hAnsi="Arial" w:cs="Arial"/>
          <w:b/>
          <w:sz w:val="24"/>
          <w:szCs w:val="24"/>
        </w:rPr>
      </w:pPr>
      <w:r w:rsidRPr="004D7136">
        <w:rPr>
          <w:rFonts w:ascii="Arial" w:hAnsi="Arial" w:cs="Arial"/>
          <w:b/>
          <w:sz w:val="24"/>
          <w:szCs w:val="24"/>
        </w:rPr>
        <w:t>Intruder</w:t>
      </w:r>
    </w:p>
    <w:p w14:paraId="366AA4B1" w14:textId="77777777" w:rsidR="002979C9" w:rsidRDefault="00AA02B9" w:rsidP="00155784">
      <w:pPr>
        <w:spacing w:after="0" w:line="240" w:lineRule="auto"/>
        <w:jc w:val="both"/>
        <w:rPr>
          <w:rFonts w:ascii="Arial" w:hAnsi="Arial" w:cs="Arial"/>
          <w:sz w:val="24"/>
          <w:szCs w:val="24"/>
        </w:rPr>
      </w:pPr>
      <w:r w:rsidRPr="004D7136">
        <w:rPr>
          <w:rFonts w:ascii="Arial" w:hAnsi="Arial" w:cs="Arial"/>
          <w:sz w:val="24"/>
          <w:szCs w:val="24"/>
        </w:rPr>
        <w:t>An intruder is an individual who has not followed visitor procedures and has no legitimate business to be in the setting; he or she may or may not be a hazard to the setting.</w:t>
      </w:r>
    </w:p>
    <w:p w14:paraId="0915FDFC" w14:textId="3E21EC15"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 </w:t>
      </w:r>
    </w:p>
    <w:p w14:paraId="2BBD69B1"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An individual who appears to have no business in the setting will be asked for their name and purpose for being there.</w:t>
      </w:r>
    </w:p>
    <w:p w14:paraId="1EF39755" w14:textId="77777777" w:rsidR="002979C9" w:rsidRPr="004D7136" w:rsidRDefault="002979C9" w:rsidP="00155784">
      <w:pPr>
        <w:spacing w:after="0" w:line="240" w:lineRule="auto"/>
        <w:jc w:val="both"/>
        <w:rPr>
          <w:rFonts w:ascii="Arial" w:hAnsi="Arial" w:cs="Arial"/>
          <w:sz w:val="24"/>
          <w:szCs w:val="24"/>
        </w:rPr>
      </w:pPr>
    </w:p>
    <w:p w14:paraId="1C8C672C"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 staff member identifies any risk posed by the intruder.</w:t>
      </w:r>
    </w:p>
    <w:p w14:paraId="0AE4E37F" w14:textId="77777777" w:rsidR="002979C9" w:rsidRPr="004D7136" w:rsidRDefault="002979C9" w:rsidP="00155784">
      <w:pPr>
        <w:spacing w:after="0" w:line="240" w:lineRule="auto"/>
        <w:jc w:val="both"/>
        <w:rPr>
          <w:rFonts w:ascii="Arial" w:hAnsi="Arial" w:cs="Arial"/>
          <w:sz w:val="24"/>
          <w:szCs w:val="24"/>
        </w:rPr>
      </w:pPr>
    </w:p>
    <w:p w14:paraId="515EBB7B"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The staff member ensures the individual follows the procedure for visitors.</w:t>
      </w:r>
    </w:p>
    <w:p w14:paraId="1144BF02" w14:textId="77777777" w:rsidR="002979C9" w:rsidRPr="004D7136" w:rsidRDefault="002979C9" w:rsidP="00155784">
      <w:pPr>
        <w:spacing w:after="0" w:line="240" w:lineRule="auto"/>
        <w:jc w:val="both"/>
        <w:rPr>
          <w:rFonts w:ascii="Arial" w:hAnsi="Arial" w:cs="Arial"/>
          <w:sz w:val="24"/>
          <w:szCs w:val="24"/>
        </w:rPr>
      </w:pPr>
    </w:p>
    <w:p w14:paraId="3A4B35E0" w14:textId="156059F1"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The setting manager is immediately informed of the incident and takes necessary action to safeguard children.</w:t>
      </w:r>
    </w:p>
    <w:p w14:paraId="725EA432"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there are concerns for the safety of children, staff evacuate them to a safe place in the building and contact police. In some circumstance this could lead to ‘lock-down’ of the setting and will be managed by the responding emergency service.</w:t>
      </w:r>
    </w:p>
    <w:p w14:paraId="060275AC" w14:textId="77777777" w:rsidR="002979C9" w:rsidRPr="004D7136" w:rsidRDefault="002979C9" w:rsidP="00155784">
      <w:pPr>
        <w:spacing w:after="0" w:line="240" w:lineRule="auto"/>
        <w:jc w:val="both"/>
        <w:rPr>
          <w:rFonts w:ascii="Arial" w:hAnsi="Arial" w:cs="Arial"/>
          <w:sz w:val="24"/>
          <w:szCs w:val="24"/>
        </w:rPr>
      </w:pPr>
    </w:p>
    <w:p w14:paraId="33CDF97E" w14:textId="2A898370"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 informs their </w:t>
      </w:r>
      <w:r w:rsidR="00E91769">
        <w:rPr>
          <w:rFonts w:ascii="Arial" w:hAnsi="Arial" w:cs="Arial"/>
          <w:sz w:val="24"/>
          <w:szCs w:val="24"/>
        </w:rPr>
        <w:t xml:space="preserve">Pre-school </w:t>
      </w:r>
      <w:r w:rsidR="008B187F">
        <w:rPr>
          <w:rFonts w:ascii="Arial" w:hAnsi="Arial" w:cs="Arial"/>
          <w:sz w:val="24"/>
          <w:szCs w:val="24"/>
        </w:rPr>
        <w:t>Area Manager</w:t>
      </w:r>
      <w:r w:rsidR="00502415">
        <w:rPr>
          <w:rFonts w:ascii="Arial" w:hAnsi="Arial" w:cs="Arial"/>
          <w:sz w:val="24"/>
          <w:szCs w:val="24"/>
        </w:rPr>
        <w:t xml:space="preserve"> and </w:t>
      </w:r>
      <w:r w:rsidRPr="004D7136">
        <w:rPr>
          <w:rFonts w:ascii="Arial" w:hAnsi="Arial" w:cs="Arial"/>
          <w:sz w:val="24"/>
          <w:szCs w:val="24"/>
        </w:rPr>
        <w:t>Centre Lead of the situation at the first opportunity or Business operations manager if unavailable.</w:t>
      </w:r>
    </w:p>
    <w:p w14:paraId="003CEEE2" w14:textId="77777777" w:rsidR="002979C9" w:rsidRPr="004D7136" w:rsidRDefault="002979C9" w:rsidP="00155784">
      <w:pPr>
        <w:spacing w:after="0" w:line="240" w:lineRule="auto"/>
        <w:jc w:val="both"/>
        <w:rPr>
          <w:rFonts w:ascii="Arial" w:hAnsi="Arial" w:cs="Arial"/>
          <w:sz w:val="24"/>
          <w:szCs w:val="24"/>
        </w:rPr>
      </w:pPr>
    </w:p>
    <w:p w14:paraId="5D53570B" w14:textId="6828E832" w:rsidR="002979C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In the case of a serious breach where there was a perceived or actual threat to the safety of the children, the manager/designated </w:t>
      </w:r>
      <w:r w:rsidR="00D33755">
        <w:rPr>
          <w:rFonts w:ascii="Arial" w:hAnsi="Arial" w:cs="Arial"/>
          <w:sz w:val="24"/>
          <w:szCs w:val="24"/>
        </w:rPr>
        <w:t>safeguarding lead</w:t>
      </w:r>
      <w:r w:rsidRPr="004D7136">
        <w:rPr>
          <w:rFonts w:ascii="Arial" w:hAnsi="Arial" w:cs="Arial"/>
          <w:sz w:val="24"/>
          <w:szCs w:val="24"/>
        </w:rPr>
        <w:t xml:space="preserve"> completes an incident report and copies in their line manager on the day of the incident. The board of governors ensure a robust organisational response and ensure that learning is shared.</w:t>
      </w:r>
    </w:p>
    <w:p w14:paraId="7FE91CD4" w14:textId="70513C45" w:rsidR="00AA02B9" w:rsidRPr="00E240EA" w:rsidRDefault="00AA02B9" w:rsidP="00E240EA">
      <w:pPr>
        <w:rPr>
          <w:rFonts w:ascii="Arial" w:hAnsi="Arial" w:cs="Arial"/>
          <w:sz w:val="24"/>
          <w:szCs w:val="24"/>
        </w:rPr>
      </w:pPr>
      <w:r w:rsidRPr="00E240EA">
        <w:rPr>
          <w:rFonts w:ascii="Arial" w:hAnsi="Arial" w:cs="Arial"/>
          <w:sz w:val="24"/>
          <w:szCs w:val="24"/>
        </w:rPr>
        <w:t xml:space="preserve">             </w:t>
      </w:r>
    </w:p>
    <w:p w14:paraId="2EB34814" w14:textId="50690B06" w:rsidR="00454933" w:rsidRPr="00E240EA" w:rsidRDefault="00E240EA" w:rsidP="00E240EA">
      <w:pPr>
        <w:rPr>
          <w:rFonts w:ascii="Arial" w:eastAsia="Times" w:hAnsi="Arial" w:cs="Arial"/>
          <w:b/>
          <w:sz w:val="24"/>
          <w:szCs w:val="24"/>
        </w:rPr>
      </w:pPr>
      <w:bookmarkStart w:id="9" w:name="_Toc164853383"/>
      <w:r w:rsidRPr="00E240EA">
        <w:rPr>
          <w:rFonts w:ascii="Arial" w:eastAsia="Times" w:hAnsi="Arial" w:cs="Arial"/>
          <w:b/>
          <w:bCs/>
          <w:sz w:val="24"/>
          <w:szCs w:val="24"/>
        </w:rPr>
        <w:t>06.04 – UNCOLLECTED CHILD</w:t>
      </w:r>
      <w:bookmarkEnd w:id="9"/>
    </w:p>
    <w:p w14:paraId="3330669A" w14:textId="39DB575C" w:rsidR="00AA02B9" w:rsidRPr="004D7136" w:rsidRDefault="00AA02B9" w:rsidP="00155784">
      <w:pPr>
        <w:spacing w:after="0" w:line="240" w:lineRule="auto"/>
        <w:jc w:val="both"/>
        <w:rPr>
          <w:rFonts w:ascii="Arial" w:hAnsi="Arial" w:cs="Arial"/>
          <w:b/>
          <w:color w:val="000000"/>
          <w:sz w:val="24"/>
          <w:szCs w:val="24"/>
        </w:rPr>
      </w:pPr>
      <w:r w:rsidRPr="004D7136">
        <w:rPr>
          <w:rFonts w:ascii="Arial" w:hAnsi="Arial" w:cs="Arial"/>
          <w:sz w:val="24"/>
          <w:szCs w:val="24"/>
        </w:rPr>
        <w:t>If a child is not collected by closing time, or the end of the session and there has been no contact from the parent, or there are concerns about the child’s welfare then this procedure is followed</w:t>
      </w:r>
      <w:r w:rsidR="002979C9">
        <w:rPr>
          <w:rFonts w:ascii="Arial" w:hAnsi="Arial" w:cs="Arial"/>
          <w:color w:val="000000"/>
          <w:sz w:val="24"/>
          <w:szCs w:val="24"/>
        </w:rPr>
        <w:t>:</w:t>
      </w:r>
    </w:p>
    <w:p w14:paraId="62DCEB39" w14:textId="31DA7E14" w:rsidR="00AA02B9" w:rsidRPr="004D7136" w:rsidRDefault="00AA02B9" w:rsidP="00155784">
      <w:pPr>
        <w:pStyle w:val="ListParagraph"/>
        <w:numPr>
          <w:ilvl w:val="0"/>
          <w:numId w:val="13"/>
        </w:numPr>
        <w:spacing w:after="0" w:line="240" w:lineRule="auto"/>
        <w:jc w:val="both"/>
        <w:rPr>
          <w:rFonts w:ascii="Arial" w:hAnsi="Arial" w:cs="Arial"/>
          <w:color w:val="000000"/>
          <w:sz w:val="24"/>
          <w:szCs w:val="24"/>
        </w:rPr>
      </w:pPr>
      <w:r w:rsidRPr="004D7136">
        <w:rPr>
          <w:rFonts w:ascii="Arial" w:hAnsi="Arial" w:cs="Arial"/>
          <w:color w:val="000000"/>
          <w:sz w:val="24"/>
          <w:szCs w:val="24"/>
        </w:rPr>
        <w:lastRenderedPageBreak/>
        <w:t xml:space="preserve">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is informed of the uncollected child as soon as possible and attempts to contact the parents by phone.</w:t>
      </w:r>
    </w:p>
    <w:p w14:paraId="5038DC46" w14:textId="47C120E6" w:rsidR="00AA02B9" w:rsidRPr="004D7136" w:rsidRDefault="00AA02B9" w:rsidP="00155784">
      <w:pPr>
        <w:pStyle w:val="ListParagraph"/>
        <w:numPr>
          <w:ilvl w:val="0"/>
          <w:numId w:val="13"/>
        </w:num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If the parents cannot be contacted, 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uses the emergency contacts to inform a known carer of the situation and arrange collection of the child.</w:t>
      </w:r>
      <w:r w:rsidR="00EE2A7F">
        <w:rPr>
          <w:rFonts w:ascii="Arial" w:hAnsi="Arial" w:cs="Arial"/>
          <w:color w:val="000000"/>
          <w:sz w:val="24"/>
          <w:szCs w:val="24"/>
        </w:rPr>
        <w:t xml:space="preserve"> ACL P</w:t>
      </w:r>
      <w:r w:rsidR="007A27B5">
        <w:rPr>
          <w:rFonts w:ascii="Arial" w:hAnsi="Arial" w:cs="Arial"/>
          <w:color w:val="000000"/>
          <w:sz w:val="24"/>
          <w:szCs w:val="24"/>
        </w:rPr>
        <w:t>reschools will endeavour to get more than two emergency contacts whe</w:t>
      </w:r>
      <w:r w:rsidR="00551F99">
        <w:rPr>
          <w:rFonts w:ascii="Arial" w:hAnsi="Arial" w:cs="Arial"/>
          <w:color w:val="000000"/>
          <w:sz w:val="24"/>
          <w:szCs w:val="24"/>
        </w:rPr>
        <w:t>re possible.</w:t>
      </w:r>
    </w:p>
    <w:p w14:paraId="306738DB" w14:textId="77777777" w:rsidR="00AA02B9" w:rsidRPr="004D7136" w:rsidRDefault="00AA02B9" w:rsidP="00155784">
      <w:pPr>
        <w:pStyle w:val="ListParagraph"/>
        <w:numPr>
          <w:ilvl w:val="0"/>
          <w:numId w:val="13"/>
        </w:numPr>
        <w:spacing w:after="0" w:line="240" w:lineRule="auto"/>
        <w:jc w:val="both"/>
        <w:rPr>
          <w:rFonts w:ascii="Arial" w:hAnsi="Arial" w:cs="Arial"/>
          <w:color w:val="000000"/>
          <w:sz w:val="24"/>
          <w:szCs w:val="24"/>
        </w:rPr>
      </w:pPr>
      <w:r w:rsidRPr="004D7136">
        <w:rPr>
          <w:rFonts w:ascii="Arial" w:hAnsi="Arial" w:cs="Arial"/>
          <w:color w:val="000000"/>
          <w:sz w:val="24"/>
          <w:szCs w:val="24"/>
        </w:rPr>
        <w:t>Two members of staff must remain with the child and ensure that the child is not alarmed by playing with them as usual.</w:t>
      </w:r>
    </w:p>
    <w:p w14:paraId="02FCF1B8" w14:textId="25602637" w:rsidR="00AA02B9" w:rsidRPr="004D7136" w:rsidRDefault="00AA02B9" w:rsidP="00155784">
      <w:pPr>
        <w:pStyle w:val="ListParagraph"/>
        <w:numPr>
          <w:ilvl w:val="0"/>
          <w:numId w:val="13"/>
        </w:num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After one hour, 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contacts the local social care out-of-hours duty officer</w:t>
      </w:r>
      <w:r w:rsidR="0000069C">
        <w:rPr>
          <w:rFonts w:ascii="Arial" w:hAnsi="Arial" w:cs="Arial"/>
          <w:color w:val="000000"/>
          <w:sz w:val="24"/>
          <w:szCs w:val="24"/>
        </w:rPr>
        <w:t xml:space="preserve"> on 0345</w:t>
      </w:r>
      <w:r w:rsidR="00653548">
        <w:rPr>
          <w:rFonts w:ascii="Arial" w:hAnsi="Arial" w:cs="Arial"/>
          <w:color w:val="000000"/>
          <w:sz w:val="24"/>
          <w:szCs w:val="24"/>
        </w:rPr>
        <w:t xml:space="preserve"> 606 1212</w:t>
      </w:r>
      <w:r w:rsidRPr="004D7136">
        <w:rPr>
          <w:rFonts w:ascii="Arial" w:hAnsi="Arial" w:cs="Arial"/>
          <w:color w:val="000000"/>
          <w:sz w:val="24"/>
          <w:szCs w:val="24"/>
        </w:rPr>
        <w:t xml:space="preserve"> if the parents or other known carer cannot be contacted a</w:t>
      </w:r>
      <w:r w:rsidRPr="004D7136">
        <w:rPr>
          <w:rFonts w:ascii="Arial" w:hAnsi="Arial" w:cs="Arial"/>
          <w:sz w:val="24"/>
          <w:szCs w:val="24"/>
        </w:rPr>
        <w:t>nd there are concerns about the child’s welfare or the welfare of the parents.</w:t>
      </w:r>
    </w:p>
    <w:p w14:paraId="3CD1D03F" w14:textId="7A82B207" w:rsidR="00AA02B9" w:rsidRPr="004D7136" w:rsidRDefault="00AA02B9" w:rsidP="00155784">
      <w:pPr>
        <w:pStyle w:val="ListParagraph"/>
        <w:numPr>
          <w:ilvl w:val="0"/>
          <w:numId w:val="13"/>
        </w:num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should arrange for the collection of the child by social care.</w:t>
      </w:r>
    </w:p>
    <w:p w14:paraId="582EE7C4" w14:textId="6AA37543" w:rsidR="00AA02B9" w:rsidRDefault="00AA02B9" w:rsidP="00155784">
      <w:pPr>
        <w:pStyle w:val="ListParagraph"/>
        <w:numPr>
          <w:ilvl w:val="0"/>
          <w:numId w:val="13"/>
        </w:num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Where appropriate 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should also notify police.</w:t>
      </w:r>
    </w:p>
    <w:p w14:paraId="5022D0D0" w14:textId="77777777" w:rsidR="002979C9" w:rsidRPr="004D7136" w:rsidRDefault="002979C9" w:rsidP="002979C9">
      <w:pPr>
        <w:pStyle w:val="ListParagraph"/>
        <w:spacing w:after="0" w:line="240" w:lineRule="auto"/>
        <w:jc w:val="both"/>
        <w:rPr>
          <w:rFonts w:ascii="Arial" w:hAnsi="Arial" w:cs="Arial"/>
          <w:color w:val="000000"/>
          <w:sz w:val="24"/>
          <w:szCs w:val="24"/>
        </w:rPr>
      </w:pPr>
    </w:p>
    <w:p w14:paraId="1A7E23BF" w14:textId="0F44C6E0" w:rsidR="00AA02B9" w:rsidRPr="004D7136"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Members of staff do not:</w:t>
      </w:r>
    </w:p>
    <w:p w14:paraId="742E0C2F" w14:textId="1391F443" w:rsidR="00AA02B9" w:rsidRPr="004D7136" w:rsidRDefault="00AA02B9" w:rsidP="00155784">
      <w:pPr>
        <w:pStyle w:val="ListParagraph"/>
        <w:numPr>
          <w:ilvl w:val="0"/>
          <w:numId w:val="14"/>
        </w:numPr>
        <w:spacing w:after="0" w:line="240" w:lineRule="auto"/>
        <w:jc w:val="both"/>
        <w:rPr>
          <w:rFonts w:ascii="Arial" w:hAnsi="Arial" w:cs="Arial"/>
          <w:color w:val="000000"/>
          <w:sz w:val="24"/>
          <w:szCs w:val="24"/>
        </w:rPr>
      </w:pPr>
      <w:r w:rsidRPr="004D7136">
        <w:rPr>
          <w:rFonts w:ascii="Arial" w:hAnsi="Arial" w:cs="Arial"/>
          <w:color w:val="000000"/>
          <w:sz w:val="24"/>
          <w:szCs w:val="24"/>
        </w:rPr>
        <w:t>go off the premises to look for the parents</w:t>
      </w:r>
      <w:r w:rsidR="00E9564C">
        <w:rPr>
          <w:rFonts w:ascii="Arial" w:hAnsi="Arial" w:cs="Arial"/>
          <w:color w:val="000000"/>
          <w:sz w:val="24"/>
          <w:szCs w:val="24"/>
        </w:rPr>
        <w:t>/carers</w:t>
      </w:r>
      <w:r w:rsidR="00653548">
        <w:rPr>
          <w:rFonts w:ascii="Arial" w:hAnsi="Arial" w:cs="Arial"/>
          <w:color w:val="000000"/>
          <w:sz w:val="24"/>
          <w:szCs w:val="24"/>
        </w:rPr>
        <w:t>.</w:t>
      </w:r>
    </w:p>
    <w:p w14:paraId="259650F3" w14:textId="7E8111DA" w:rsidR="00AA02B9" w:rsidRPr="004D7136" w:rsidRDefault="00AA02B9" w:rsidP="00155784">
      <w:pPr>
        <w:pStyle w:val="ListParagraph"/>
        <w:numPr>
          <w:ilvl w:val="0"/>
          <w:numId w:val="14"/>
        </w:num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leave the premises to take the child home or to </w:t>
      </w:r>
      <w:r w:rsidR="00E9564C">
        <w:rPr>
          <w:rFonts w:ascii="Arial" w:hAnsi="Arial" w:cs="Arial"/>
          <w:color w:val="000000"/>
          <w:sz w:val="24"/>
          <w:szCs w:val="24"/>
        </w:rPr>
        <w:t xml:space="preserve">another </w:t>
      </w:r>
      <w:r w:rsidRPr="004D7136">
        <w:rPr>
          <w:rFonts w:ascii="Arial" w:hAnsi="Arial" w:cs="Arial"/>
          <w:color w:val="000000"/>
          <w:sz w:val="24"/>
          <w:szCs w:val="24"/>
        </w:rPr>
        <w:t>carer</w:t>
      </w:r>
      <w:r w:rsidR="00653548">
        <w:rPr>
          <w:rFonts w:ascii="Arial" w:hAnsi="Arial" w:cs="Arial"/>
          <w:color w:val="000000"/>
          <w:sz w:val="24"/>
          <w:szCs w:val="24"/>
        </w:rPr>
        <w:t>.</w:t>
      </w:r>
    </w:p>
    <w:p w14:paraId="12AC4715" w14:textId="0C7B8133" w:rsidR="00AA02B9" w:rsidRDefault="00AA02B9" w:rsidP="00155784">
      <w:pPr>
        <w:pStyle w:val="ListParagraph"/>
        <w:numPr>
          <w:ilvl w:val="0"/>
          <w:numId w:val="14"/>
        </w:numPr>
        <w:spacing w:after="0" w:line="240" w:lineRule="auto"/>
        <w:jc w:val="both"/>
        <w:rPr>
          <w:rFonts w:ascii="Arial" w:hAnsi="Arial" w:cs="Arial"/>
          <w:color w:val="000000"/>
          <w:sz w:val="24"/>
          <w:szCs w:val="24"/>
        </w:rPr>
      </w:pPr>
      <w:r w:rsidRPr="004D7136">
        <w:rPr>
          <w:rFonts w:ascii="Arial" w:hAnsi="Arial" w:cs="Arial"/>
          <w:color w:val="000000"/>
          <w:sz w:val="24"/>
          <w:szCs w:val="24"/>
        </w:rPr>
        <w:t>offer to take the child home with them to care for them in their own home until contact with the parent is made</w:t>
      </w:r>
      <w:r w:rsidR="00653548">
        <w:rPr>
          <w:rFonts w:ascii="Arial" w:hAnsi="Arial" w:cs="Arial"/>
          <w:color w:val="000000"/>
          <w:sz w:val="24"/>
          <w:szCs w:val="24"/>
        </w:rPr>
        <w:t>.</w:t>
      </w:r>
    </w:p>
    <w:p w14:paraId="58FCEBA5" w14:textId="77777777" w:rsidR="002979C9" w:rsidRPr="004D7136" w:rsidRDefault="002979C9" w:rsidP="002979C9">
      <w:pPr>
        <w:pStyle w:val="ListParagraph"/>
        <w:spacing w:after="0" w:line="240" w:lineRule="auto"/>
        <w:jc w:val="both"/>
        <w:rPr>
          <w:rFonts w:ascii="Arial" w:hAnsi="Arial" w:cs="Arial"/>
          <w:color w:val="000000"/>
          <w:sz w:val="24"/>
          <w:szCs w:val="24"/>
        </w:rPr>
      </w:pPr>
    </w:p>
    <w:p w14:paraId="762FAB12" w14:textId="77777777"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Staff make a record of the incident. A record of conversations with parents should be made, with parents being asked to sign and date the recording.</w:t>
      </w:r>
    </w:p>
    <w:p w14:paraId="78B99432" w14:textId="77777777" w:rsidR="002979C9" w:rsidRPr="004D7136" w:rsidRDefault="002979C9" w:rsidP="00155784">
      <w:pPr>
        <w:spacing w:after="0" w:line="240" w:lineRule="auto"/>
        <w:jc w:val="both"/>
        <w:rPr>
          <w:rFonts w:ascii="Arial" w:hAnsi="Arial" w:cs="Arial"/>
          <w:sz w:val="24"/>
          <w:szCs w:val="24"/>
        </w:rPr>
      </w:pPr>
    </w:p>
    <w:p w14:paraId="1DC2C575" w14:textId="77777777" w:rsidR="00AA02B9" w:rsidRDefault="00AA02B9" w:rsidP="00155784">
      <w:pPr>
        <w:spacing w:after="0" w:line="240" w:lineRule="auto"/>
        <w:jc w:val="both"/>
        <w:rPr>
          <w:rFonts w:ascii="Arial" w:hAnsi="Arial" w:cs="Arial"/>
          <w:color w:val="FF0000"/>
          <w:sz w:val="24"/>
          <w:szCs w:val="24"/>
        </w:rPr>
      </w:pPr>
      <w:r w:rsidRPr="004D7136">
        <w:rPr>
          <w:rFonts w:ascii="Arial" w:hAnsi="Arial" w:cs="Arial"/>
          <w:sz w:val="24"/>
          <w:szCs w:val="24"/>
        </w:rPr>
        <w:t xml:space="preserve">If there are recurring incidents of late collection, a meeting is arranged with the parents to agree a plan to improve </w:t>
      </w:r>
      <w:proofErr w:type="gramStart"/>
      <w:r w:rsidRPr="004D7136">
        <w:rPr>
          <w:rFonts w:ascii="Arial" w:hAnsi="Arial" w:cs="Arial"/>
          <w:sz w:val="24"/>
          <w:szCs w:val="24"/>
        </w:rPr>
        <w:t>time-keeping</w:t>
      </w:r>
      <w:proofErr w:type="gramEnd"/>
      <w:r w:rsidRPr="004D7136">
        <w:rPr>
          <w:rFonts w:ascii="Arial" w:hAnsi="Arial" w:cs="Arial"/>
          <w:sz w:val="24"/>
          <w:szCs w:val="24"/>
        </w:rPr>
        <w:t xml:space="preserve"> and identify any further support that may be required.</w:t>
      </w:r>
      <w:r w:rsidRPr="004D7136">
        <w:rPr>
          <w:rFonts w:ascii="Arial" w:hAnsi="Arial" w:cs="Arial"/>
          <w:color w:val="FF0000"/>
          <w:sz w:val="24"/>
          <w:szCs w:val="24"/>
        </w:rPr>
        <w:t xml:space="preserve"> </w:t>
      </w:r>
    </w:p>
    <w:p w14:paraId="0477F308" w14:textId="77777777" w:rsidR="00454933" w:rsidRDefault="00454933" w:rsidP="00155784">
      <w:pPr>
        <w:spacing w:after="0" w:line="240" w:lineRule="auto"/>
        <w:jc w:val="both"/>
        <w:rPr>
          <w:rFonts w:ascii="Arial" w:hAnsi="Arial" w:cs="Arial"/>
          <w:color w:val="FF0000"/>
          <w:sz w:val="24"/>
          <w:szCs w:val="24"/>
        </w:rPr>
      </w:pPr>
    </w:p>
    <w:p w14:paraId="5EEEE29B" w14:textId="77777777" w:rsidR="00454933" w:rsidRDefault="00454933" w:rsidP="00155784">
      <w:pPr>
        <w:spacing w:after="0" w:line="240" w:lineRule="auto"/>
        <w:jc w:val="both"/>
        <w:rPr>
          <w:rFonts w:ascii="Arial" w:hAnsi="Arial" w:cs="Arial"/>
          <w:color w:val="FF0000"/>
          <w:sz w:val="24"/>
          <w:szCs w:val="24"/>
        </w:rPr>
      </w:pPr>
    </w:p>
    <w:p w14:paraId="5D787C3F" w14:textId="77777777" w:rsidR="00E240EA" w:rsidRDefault="00E240EA" w:rsidP="00155784">
      <w:pPr>
        <w:spacing w:after="0" w:line="240" w:lineRule="auto"/>
        <w:jc w:val="both"/>
        <w:rPr>
          <w:rFonts w:ascii="Arial" w:hAnsi="Arial" w:cs="Arial"/>
          <w:color w:val="FF0000"/>
          <w:sz w:val="24"/>
          <w:szCs w:val="24"/>
        </w:rPr>
      </w:pPr>
    </w:p>
    <w:p w14:paraId="62CA40D7" w14:textId="38240E2D" w:rsidR="21327159" w:rsidRDefault="21327159" w:rsidP="21327159">
      <w:pPr>
        <w:spacing w:after="0" w:line="240" w:lineRule="auto"/>
        <w:jc w:val="both"/>
        <w:rPr>
          <w:rFonts w:ascii="Arial" w:hAnsi="Arial" w:cs="Arial"/>
          <w:color w:val="FF0000"/>
          <w:sz w:val="24"/>
          <w:szCs w:val="24"/>
        </w:rPr>
      </w:pPr>
    </w:p>
    <w:p w14:paraId="432C5D22" w14:textId="38E3CF39" w:rsidR="21327159" w:rsidRDefault="21327159" w:rsidP="21327159">
      <w:pPr>
        <w:spacing w:after="0" w:line="240" w:lineRule="auto"/>
        <w:jc w:val="both"/>
        <w:rPr>
          <w:rFonts w:ascii="Arial" w:hAnsi="Arial" w:cs="Arial"/>
          <w:color w:val="FF0000"/>
          <w:sz w:val="24"/>
          <w:szCs w:val="24"/>
        </w:rPr>
      </w:pPr>
    </w:p>
    <w:p w14:paraId="175619A2" w14:textId="04527DE2" w:rsidR="21327159" w:rsidRDefault="21327159" w:rsidP="21327159">
      <w:pPr>
        <w:spacing w:after="0" w:line="240" w:lineRule="auto"/>
        <w:jc w:val="both"/>
        <w:rPr>
          <w:rFonts w:ascii="Arial" w:hAnsi="Arial" w:cs="Arial"/>
          <w:color w:val="FF0000"/>
          <w:sz w:val="24"/>
          <w:szCs w:val="24"/>
        </w:rPr>
      </w:pPr>
    </w:p>
    <w:p w14:paraId="1D8278E4" w14:textId="52B47291" w:rsidR="21327159" w:rsidRDefault="21327159" w:rsidP="21327159">
      <w:pPr>
        <w:spacing w:after="0" w:line="240" w:lineRule="auto"/>
        <w:jc w:val="both"/>
        <w:rPr>
          <w:rFonts w:ascii="Arial" w:hAnsi="Arial" w:cs="Arial"/>
          <w:color w:val="FF0000"/>
          <w:sz w:val="24"/>
          <w:szCs w:val="24"/>
        </w:rPr>
      </w:pPr>
    </w:p>
    <w:p w14:paraId="4641E031" w14:textId="44A19AFA" w:rsidR="21327159" w:rsidRDefault="21327159" w:rsidP="21327159">
      <w:pPr>
        <w:spacing w:after="0" w:line="240" w:lineRule="auto"/>
        <w:jc w:val="both"/>
        <w:rPr>
          <w:rFonts w:ascii="Arial" w:hAnsi="Arial" w:cs="Arial"/>
          <w:color w:val="FF0000"/>
          <w:sz w:val="24"/>
          <w:szCs w:val="24"/>
        </w:rPr>
      </w:pPr>
    </w:p>
    <w:p w14:paraId="01335BE5" w14:textId="1BEB781A" w:rsidR="21327159" w:rsidRDefault="21327159" w:rsidP="21327159">
      <w:pPr>
        <w:spacing w:after="0" w:line="240" w:lineRule="auto"/>
        <w:jc w:val="both"/>
        <w:rPr>
          <w:rFonts w:ascii="Arial" w:hAnsi="Arial" w:cs="Arial"/>
          <w:color w:val="FF0000"/>
          <w:sz w:val="24"/>
          <w:szCs w:val="24"/>
        </w:rPr>
      </w:pPr>
    </w:p>
    <w:p w14:paraId="430633D0" w14:textId="4BFE5CDB" w:rsidR="21327159" w:rsidRDefault="21327159" w:rsidP="21327159">
      <w:pPr>
        <w:spacing w:after="0" w:line="240" w:lineRule="auto"/>
        <w:jc w:val="both"/>
        <w:rPr>
          <w:rFonts w:ascii="Arial" w:hAnsi="Arial" w:cs="Arial"/>
          <w:color w:val="FF0000"/>
          <w:sz w:val="24"/>
          <w:szCs w:val="24"/>
        </w:rPr>
      </w:pPr>
    </w:p>
    <w:p w14:paraId="22E28FD3" w14:textId="2CEDC94F" w:rsidR="21327159" w:rsidRDefault="21327159" w:rsidP="21327159">
      <w:pPr>
        <w:spacing w:after="0" w:line="240" w:lineRule="auto"/>
        <w:jc w:val="both"/>
        <w:rPr>
          <w:rFonts w:ascii="Arial" w:hAnsi="Arial" w:cs="Arial"/>
          <w:color w:val="FF0000"/>
          <w:sz w:val="24"/>
          <w:szCs w:val="24"/>
        </w:rPr>
      </w:pPr>
    </w:p>
    <w:p w14:paraId="3A0BFC59" w14:textId="140FA48F" w:rsidR="21327159" w:rsidRDefault="21327159" w:rsidP="21327159">
      <w:pPr>
        <w:spacing w:after="0" w:line="240" w:lineRule="auto"/>
        <w:jc w:val="both"/>
        <w:rPr>
          <w:rFonts w:ascii="Arial" w:hAnsi="Arial" w:cs="Arial"/>
          <w:color w:val="FF0000"/>
          <w:sz w:val="24"/>
          <w:szCs w:val="24"/>
        </w:rPr>
      </w:pPr>
    </w:p>
    <w:p w14:paraId="4328B646" w14:textId="49F4E2E4" w:rsidR="21327159" w:rsidRDefault="21327159" w:rsidP="21327159">
      <w:pPr>
        <w:spacing w:after="0" w:line="240" w:lineRule="auto"/>
        <w:jc w:val="both"/>
        <w:rPr>
          <w:rFonts w:ascii="Arial" w:hAnsi="Arial" w:cs="Arial"/>
          <w:color w:val="FF0000"/>
          <w:sz w:val="24"/>
          <w:szCs w:val="24"/>
        </w:rPr>
      </w:pPr>
    </w:p>
    <w:p w14:paraId="1375D517" w14:textId="77C19934" w:rsidR="21327159" w:rsidRDefault="21327159" w:rsidP="21327159">
      <w:pPr>
        <w:spacing w:after="0" w:line="240" w:lineRule="auto"/>
        <w:jc w:val="both"/>
        <w:rPr>
          <w:rFonts w:ascii="Arial" w:hAnsi="Arial" w:cs="Arial"/>
          <w:color w:val="FF0000"/>
          <w:sz w:val="24"/>
          <w:szCs w:val="24"/>
        </w:rPr>
      </w:pPr>
    </w:p>
    <w:p w14:paraId="1398AC49" w14:textId="47438F42" w:rsidR="21327159" w:rsidRDefault="21327159" w:rsidP="21327159">
      <w:pPr>
        <w:spacing w:after="0" w:line="240" w:lineRule="auto"/>
        <w:jc w:val="both"/>
        <w:rPr>
          <w:rFonts w:ascii="Arial" w:hAnsi="Arial" w:cs="Arial"/>
          <w:color w:val="FF0000"/>
          <w:sz w:val="24"/>
          <w:szCs w:val="24"/>
        </w:rPr>
      </w:pPr>
    </w:p>
    <w:p w14:paraId="51DF9883" w14:textId="5B99F0A4" w:rsidR="21327159" w:rsidRDefault="21327159" w:rsidP="21327159">
      <w:pPr>
        <w:spacing w:after="0" w:line="240" w:lineRule="auto"/>
        <w:jc w:val="both"/>
        <w:rPr>
          <w:rFonts w:ascii="Arial" w:hAnsi="Arial" w:cs="Arial"/>
          <w:color w:val="FF0000"/>
          <w:sz w:val="24"/>
          <w:szCs w:val="24"/>
        </w:rPr>
      </w:pPr>
    </w:p>
    <w:p w14:paraId="1EA0081F" w14:textId="03DE1C5B" w:rsidR="21327159" w:rsidRDefault="21327159" w:rsidP="21327159">
      <w:pPr>
        <w:spacing w:after="0" w:line="240" w:lineRule="auto"/>
        <w:jc w:val="both"/>
        <w:rPr>
          <w:rFonts w:ascii="Arial" w:hAnsi="Arial" w:cs="Arial"/>
          <w:color w:val="FF0000"/>
          <w:sz w:val="24"/>
          <w:szCs w:val="24"/>
        </w:rPr>
      </w:pPr>
    </w:p>
    <w:p w14:paraId="4D02EDA2" w14:textId="4C13EBE4" w:rsidR="21327159" w:rsidRDefault="21327159" w:rsidP="21327159">
      <w:pPr>
        <w:spacing w:after="0" w:line="240" w:lineRule="auto"/>
        <w:jc w:val="both"/>
        <w:rPr>
          <w:rFonts w:ascii="Arial" w:hAnsi="Arial" w:cs="Arial"/>
          <w:color w:val="FF0000"/>
          <w:sz w:val="24"/>
          <w:szCs w:val="24"/>
        </w:rPr>
      </w:pPr>
    </w:p>
    <w:p w14:paraId="26F4727C" w14:textId="54149F76" w:rsidR="21327159" w:rsidRDefault="21327159" w:rsidP="21327159">
      <w:pPr>
        <w:spacing w:after="0" w:line="240" w:lineRule="auto"/>
        <w:jc w:val="both"/>
        <w:rPr>
          <w:rFonts w:ascii="Arial" w:hAnsi="Arial" w:cs="Arial"/>
          <w:color w:val="FF0000"/>
          <w:sz w:val="24"/>
          <w:szCs w:val="24"/>
        </w:rPr>
      </w:pPr>
    </w:p>
    <w:p w14:paraId="54EDE8B0" w14:textId="6CF354B9" w:rsidR="21327159" w:rsidRDefault="21327159" w:rsidP="21327159">
      <w:pPr>
        <w:spacing w:after="0" w:line="240" w:lineRule="auto"/>
        <w:jc w:val="both"/>
        <w:rPr>
          <w:rFonts w:ascii="Arial" w:hAnsi="Arial" w:cs="Arial"/>
          <w:color w:val="FF0000"/>
          <w:sz w:val="24"/>
          <w:szCs w:val="24"/>
        </w:rPr>
      </w:pPr>
    </w:p>
    <w:p w14:paraId="11CE028B" w14:textId="3CBACA3F" w:rsidR="00454933" w:rsidRDefault="00E240EA" w:rsidP="00E240EA">
      <w:pPr>
        <w:rPr>
          <w:rFonts w:ascii="Arial" w:hAnsi="Arial" w:cs="Arial"/>
          <w:b/>
          <w:bCs/>
          <w:sz w:val="24"/>
          <w:szCs w:val="24"/>
        </w:rPr>
      </w:pPr>
      <w:bookmarkStart w:id="10" w:name="_Toc164853384"/>
      <w:r w:rsidRPr="00E240EA">
        <w:rPr>
          <w:rFonts w:ascii="Arial" w:hAnsi="Arial" w:cs="Arial"/>
          <w:b/>
          <w:bCs/>
          <w:sz w:val="24"/>
          <w:szCs w:val="24"/>
        </w:rPr>
        <w:t>06.05 – MISSING CHILD</w:t>
      </w:r>
      <w:bookmarkEnd w:id="10"/>
    </w:p>
    <w:p w14:paraId="2FCB0968" w14:textId="4996E3EC"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lastRenderedPageBreak/>
        <w:t>In the building</w:t>
      </w:r>
    </w:p>
    <w:p w14:paraId="1B34A018" w14:textId="0015052C" w:rsidR="00AA02B9" w:rsidRPr="004D7136"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As soon as it is noticed that a child is missing, the member of staff informs the designated person who initiates a search within the setting.</w:t>
      </w:r>
      <w:r w:rsidR="00685787" w:rsidRPr="004D7136">
        <w:rPr>
          <w:rFonts w:ascii="Arial" w:hAnsi="Arial" w:cs="Arial"/>
          <w:color w:val="000000"/>
          <w:sz w:val="24"/>
          <w:szCs w:val="24"/>
        </w:rPr>
        <w:t xml:space="preserve"> </w:t>
      </w:r>
    </w:p>
    <w:p w14:paraId="4CEE6CDE" w14:textId="4CCED5F9"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If the child is found on-site, 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checks on the welfare of the child and investigates the circumstances of the incident.</w:t>
      </w:r>
    </w:p>
    <w:p w14:paraId="335E077C" w14:textId="77777777" w:rsidR="002979C9" w:rsidRPr="004D7136" w:rsidRDefault="002979C9" w:rsidP="00155784">
      <w:pPr>
        <w:spacing w:after="0" w:line="240" w:lineRule="auto"/>
        <w:jc w:val="both"/>
        <w:rPr>
          <w:rFonts w:ascii="Arial" w:hAnsi="Arial" w:cs="Arial"/>
          <w:color w:val="000000"/>
          <w:sz w:val="24"/>
          <w:szCs w:val="24"/>
        </w:rPr>
      </w:pPr>
    </w:p>
    <w:p w14:paraId="71D36AAB" w14:textId="77777777"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If the child is not found on site, one member of staff searches the immediate vicinity, if there is no sign of the child, the police are called immediately.</w:t>
      </w:r>
    </w:p>
    <w:p w14:paraId="174B7DE4" w14:textId="77777777" w:rsidR="002979C9" w:rsidRPr="004D7136" w:rsidRDefault="002979C9" w:rsidP="00155784">
      <w:pPr>
        <w:spacing w:after="0" w:line="240" w:lineRule="auto"/>
        <w:jc w:val="both"/>
        <w:rPr>
          <w:rFonts w:ascii="Arial" w:hAnsi="Arial" w:cs="Arial"/>
          <w:color w:val="000000"/>
          <w:sz w:val="24"/>
          <w:szCs w:val="24"/>
        </w:rPr>
      </w:pPr>
    </w:p>
    <w:p w14:paraId="56B02326" w14:textId="51D06B61"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The parents are then called and informed.</w:t>
      </w:r>
    </w:p>
    <w:p w14:paraId="3BE007A2" w14:textId="77777777" w:rsidR="002979C9" w:rsidRPr="004D7136" w:rsidRDefault="002979C9" w:rsidP="00155784">
      <w:pPr>
        <w:spacing w:after="0" w:line="240" w:lineRule="auto"/>
        <w:jc w:val="both"/>
        <w:rPr>
          <w:rFonts w:ascii="Arial" w:hAnsi="Arial" w:cs="Arial"/>
          <w:color w:val="000000"/>
          <w:sz w:val="24"/>
          <w:szCs w:val="24"/>
        </w:rPr>
      </w:pPr>
    </w:p>
    <w:p w14:paraId="43B43D48" w14:textId="0F934AE2" w:rsidR="00F96EBD" w:rsidRDefault="00F96EBD"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If the setting is located within a shared site, Premises team and Centre Lead of said site are made aware of the situation. </w:t>
      </w:r>
    </w:p>
    <w:p w14:paraId="1B211ABA" w14:textId="77777777" w:rsidR="002979C9" w:rsidRPr="004D7136" w:rsidRDefault="002979C9" w:rsidP="00155784">
      <w:pPr>
        <w:spacing w:after="0" w:line="240" w:lineRule="auto"/>
        <w:jc w:val="both"/>
        <w:rPr>
          <w:rFonts w:ascii="Arial" w:hAnsi="Arial" w:cs="Arial"/>
          <w:color w:val="000000"/>
          <w:sz w:val="24"/>
          <w:szCs w:val="24"/>
        </w:rPr>
      </w:pPr>
    </w:p>
    <w:p w14:paraId="3E413A8D" w14:textId="3CB2C37B" w:rsidR="00AA02B9" w:rsidRPr="004D7136" w:rsidRDefault="00E240EA" w:rsidP="00155784">
      <w:pPr>
        <w:spacing w:after="0" w:line="240" w:lineRule="auto"/>
        <w:jc w:val="both"/>
        <w:rPr>
          <w:rFonts w:ascii="Arial" w:hAnsi="Arial" w:cs="Arial"/>
          <w:b/>
          <w:color w:val="000000"/>
          <w:sz w:val="24"/>
          <w:szCs w:val="24"/>
        </w:rPr>
      </w:pPr>
      <w:r w:rsidRPr="004D7136">
        <w:rPr>
          <w:rFonts w:ascii="Arial" w:hAnsi="Arial" w:cs="Arial"/>
          <w:b/>
          <w:color w:val="000000"/>
          <w:sz w:val="24"/>
          <w:szCs w:val="24"/>
        </w:rPr>
        <w:t>Off-site (outing or walk)</w:t>
      </w:r>
    </w:p>
    <w:p w14:paraId="67701394" w14:textId="4FABAA47"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As soon as it is noticed that a child is missing, 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carries out a headcount.</w:t>
      </w:r>
    </w:p>
    <w:p w14:paraId="3A064F95" w14:textId="77777777" w:rsidR="002979C9" w:rsidRPr="004D7136" w:rsidRDefault="002979C9" w:rsidP="00155784">
      <w:pPr>
        <w:spacing w:after="0" w:line="240" w:lineRule="auto"/>
        <w:jc w:val="both"/>
        <w:rPr>
          <w:rFonts w:ascii="Arial" w:hAnsi="Arial" w:cs="Arial"/>
          <w:color w:val="000000"/>
          <w:sz w:val="24"/>
          <w:szCs w:val="24"/>
        </w:rPr>
      </w:pPr>
    </w:p>
    <w:p w14:paraId="51AC053B" w14:textId="77777777"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One member of staff searches the immediate vicinity. </w:t>
      </w:r>
    </w:p>
    <w:p w14:paraId="56984B28" w14:textId="77777777" w:rsidR="002979C9" w:rsidRPr="004D7136" w:rsidRDefault="002979C9" w:rsidP="00155784">
      <w:pPr>
        <w:spacing w:after="0" w:line="240" w:lineRule="auto"/>
        <w:jc w:val="both"/>
        <w:rPr>
          <w:rFonts w:ascii="Arial" w:hAnsi="Arial" w:cs="Arial"/>
          <w:color w:val="000000"/>
          <w:sz w:val="24"/>
          <w:szCs w:val="24"/>
        </w:rPr>
      </w:pPr>
    </w:p>
    <w:p w14:paraId="67B42E15" w14:textId="3B5B8E92" w:rsidR="002979C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If the child is not found, 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/deputy calls the police. </w:t>
      </w:r>
    </w:p>
    <w:p w14:paraId="16F9AE74" w14:textId="77777777" w:rsidR="002979C9" w:rsidRDefault="002979C9" w:rsidP="00155784">
      <w:pPr>
        <w:spacing w:after="0" w:line="240" w:lineRule="auto"/>
        <w:jc w:val="both"/>
        <w:rPr>
          <w:rFonts w:ascii="Arial" w:hAnsi="Arial" w:cs="Arial"/>
          <w:color w:val="000000"/>
          <w:sz w:val="24"/>
          <w:szCs w:val="24"/>
        </w:rPr>
      </w:pPr>
    </w:p>
    <w:p w14:paraId="08B13E8F" w14:textId="0FE9FA84"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informs the parents.</w:t>
      </w:r>
    </w:p>
    <w:p w14:paraId="0952B271" w14:textId="77777777" w:rsidR="002979C9" w:rsidRPr="004D7136" w:rsidRDefault="002979C9" w:rsidP="00155784">
      <w:pPr>
        <w:spacing w:after="0" w:line="240" w:lineRule="auto"/>
        <w:jc w:val="both"/>
        <w:rPr>
          <w:rFonts w:ascii="Arial" w:hAnsi="Arial" w:cs="Arial"/>
          <w:color w:val="000000"/>
          <w:sz w:val="24"/>
          <w:szCs w:val="24"/>
        </w:rPr>
      </w:pPr>
    </w:p>
    <w:p w14:paraId="12B999DE" w14:textId="77777777"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Members of staff return the children to the setting as soon as possible if it is safe to do so. According to the advice of the police, one member of staff should remain at the site where the child went missing and wait for the police to arrive.</w:t>
      </w:r>
    </w:p>
    <w:p w14:paraId="0B36E6F7" w14:textId="77777777" w:rsidR="002979C9" w:rsidRPr="004D7136" w:rsidRDefault="002979C9" w:rsidP="00155784">
      <w:pPr>
        <w:spacing w:after="0" w:line="240" w:lineRule="auto"/>
        <w:jc w:val="both"/>
        <w:rPr>
          <w:rFonts w:ascii="Arial" w:hAnsi="Arial" w:cs="Arial"/>
          <w:color w:val="000000"/>
          <w:sz w:val="24"/>
          <w:szCs w:val="24"/>
        </w:rPr>
      </w:pPr>
    </w:p>
    <w:p w14:paraId="755089AD" w14:textId="3EB28EAB" w:rsidR="00AA02B9" w:rsidRPr="004D7136" w:rsidRDefault="00E240EA" w:rsidP="00155784">
      <w:pPr>
        <w:spacing w:after="0" w:line="240" w:lineRule="auto"/>
        <w:jc w:val="both"/>
        <w:rPr>
          <w:rFonts w:ascii="Arial" w:hAnsi="Arial" w:cs="Arial"/>
          <w:b/>
          <w:color w:val="000000"/>
          <w:sz w:val="24"/>
          <w:szCs w:val="24"/>
        </w:rPr>
      </w:pPr>
      <w:r w:rsidRPr="004D7136">
        <w:rPr>
          <w:rFonts w:ascii="Arial" w:hAnsi="Arial" w:cs="Arial"/>
          <w:b/>
          <w:color w:val="000000"/>
          <w:sz w:val="24"/>
          <w:szCs w:val="24"/>
        </w:rPr>
        <w:t>Recording and reporting</w:t>
      </w:r>
    </w:p>
    <w:p w14:paraId="2DBE9C3F" w14:textId="77777777"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A written record is made of the incident.</w:t>
      </w:r>
    </w:p>
    <w:p w14:paraId="5DDE2891" w14:textId="77777777" w:rsidR="002979C9" w:rsidRPr="004D7136" w:rsidRDefault="002979C9" w:rsidP="00155784">
      <w:pPr>
        <w:spacing w:after="0" w:line="240" w:lineRule="auto"/>
        <w:jc w:val="both"/>
        <w:rPr>
          <w:rFonts w:ascii="Arial" w:hAnsi="Arial" w:cs="Arial"/>
          <w:color w:val="000000"/>
          <w:sz w:val="24"/>
          <w:szCs w:val="24"/>
        </w:rPr>
      </w:pPr>
    </w:p>
    <w:p w14:paraId="27336A69" w14:textId="77777777" w:rsidR="002979C9" w:rsidRDefault="00AA02B9" w:rsidP="00155784">
      <w:pPr>
        <w:spacing w:after="0" w:line="240" w:lineRule="auto"/>
        <w:jc w:val="both"/>
        <w:rPr>
          <w:rFonts w:ascii="Arial" w:hAnsi="Arial" w:cs="Arial"/>
          <w:sz w:val="24"/>
          <w:szCs w:val="24"/>
        </w:rPr>
      </w:pPr>
      <w:r w:rsidRPr="004D7136">
        <w:rPr>
          <w:rFonts w:ascii="Arial" w:hAnsi="Arial" w:cs="Arial"/>
          <w:sz w:val="24"/>
          <w:szCs w:val="24"/>
        </w:rPr>
        <w:t>The investigation</w:t>
      </w:r>
    </w:p>
    <w:p w14:paraId="047CF408" w14:textId="2EC719BE"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 </w:t>
      </w:r>
    </w:p>
    <w:p w14:paraId="48AA93E6" w14:textId="048A6928" w:rsidR="00AA02B9" w:rsidRDefault="00677B70" w:rsidP="00155784">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Setting</w:t>
      </w:r>
      <w:r w:rsidR="008F3226">
        <w:rPr>
          <w:rFonts w:ascii="Arial" w:hAnsi="Arial" w:cs="Arial"/>
          <w:color w:val="000000" w:themeColor="text1"/>
          <w:sz w:val="24"/>
          <w:szCs w:val="24"/>
        </w:rPr>
        <w:t xml:space="preserve"> inform their </w:t>
      </w:r>
      <w:r w:rsidR="00E91769">
        <w:rPr>
          <w:rFonts w:ascii="Arial" w:hAnsi="Arial" w:cs="Arial"/>
          <w:color w:val="000000" w:themeColor="text1"/>
          <w:sz w:val="24"/>
          <w:szCs w:val="24"/>
        </w:rPr>
        <w:t xml:space="preserve">Pre-school </w:t>
      </w:r>
      <w:r w:rsidR="008F3226">
        <w:rPr>
          <w:rFonts w:ascii="Arial" w:hAnsi="Arial" w:cs="Arial"/>
          <w:color w:val="000000" w:themeColor="text1"/>
          <w:sz w:val="24"/>
          <w:szCs w:val="24"/>
        </w:rPr>
        <w:t>Area Man</w:t>
      </w:r>
      <w:r>
        <w:rPr>
          <w:rFonts w:ascii="Arial" w:hAnsi="Arial" w:cs="Arial"/>
          <w:color w:val="000000" w:themeColor="text1"/>
          <w:sz w:val="24"/>
          <w:szCs w:val="24"/>
        </w:rPr>
        <w:t xml:space="preserve">ager/ Nominated person and </w:t>
      </w:r>
      <w:r w:rsidR="00AA02B9" w:rsidRPr="004D7136">
        <w:rPr>
          <w:rFonts w:ascii="Arial" w:hAnsi="Arial" w:cs="Arial"/>
          <w:color w:val="000000" w:themeColor="text1"/>
          <w:sz w:val="24"/>
          <w:szCs w:val="24"/>
        </w:rPr>
        <w:t xml:space="preserve">Ofsted are informed as soon as possible (and at least within 14 days). </w:t>
      </w:r>
    </w:p>
    <w:p w14:paraId="051C52AE" w14:textId="77777777" w:rsidR="002979C9" w:rsidRPr="004D7136" w:rsidRDefault="002979C9" w:rsidP="00155784">
      <w:pPr>
        <w:spacing w:after="0" w:line="240" w:lineRule="auto"/>
        <w:jc w:val="both"/>
        <w:rPr>
          <w:rFonts w:ascii="Arial" w:hAnsi="Arial" w:cs="Arial"/>
          <w:color w:val="000000"/>
          <w:sz w:val="24"/>
          <w:szCs w:val="24"/>
        </w:rPr>
      </w:pPr>
    </w:p>
    <w:p w14:paraId="406AB44A" w14:textId="41CBA645" w:rsidR="002979C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carries out a full investigation. </w:t>
      </w:r>
    </w:p>
    <w:p w14:paraId="27682BE8" w14:textId="77777777" w:rsidR="002979C9" w:rsidRDefault="002979C9" w:rsidP="00155784">
      <w:pPr>
        <w:spacing w:after="0" w:line="240" w:lineRule="auto"/>
        <w:jc w:val="both"/>
        <w:rPr>
          <w:rFonts w:ascii="Arial" w:hAnsi="Arial" w:cs="Arial"/>
          <w:color w:val="000000"/>
          <w:sz w:val="24"/>
          <w:szCs w:val="24"/>
        </w:rPr>
      </w:pPr>
    </w:p>
    <w:p w14:paraId="29F215EF" w14:textId="715834FF"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 xml:space="preserve">The designated </w:t>
      </w:r>
      <w:r w:rsidR="00D33755">
        <w:rPr>
          <w:rFonts w:ascii="Arial" w:hAnsi="Arial" w:cs="Arial"/>
          <w:color w:val="000000"/>
          <w:sz w:val="24"/>
          <w:szCs w:val="24"/>
        </w:rPr>
        <w:t>safeguarding lead</w:t>
      </w:r>
      <w:r w:rsidRPr="004D7136">
        <w:rPr>
          <w:rFonts w:ascii="Arial" w:hAnsi="Arial" w:cs="Arial"/>
          <w:color w:val="000000"/>
          <w:sz w:val="24"/>
          <w:szCs w:val="24"/>
        </w:rPr>
        <w:t xml:space="preserve"> speaks with the parents and explains the process of the investigation</w:t>
      </w:r>
      <w:r w:rsidR="002979C9">
        <w:rPr>
          <w:rFonts w:ascii="Arial" w:hAnsi="Arial" w:cs="Arial"/>
          <w:color w:val="000000"/>
          <w:sz w:val="24"/>
          <w:szCs w:val="24"/>
        </w:rPr>
        <w:t>.</w:t>
      </w:r>
    </w:p>
    <w:p w14:paraId="1BC64239" w14:textId="77777777" w:rsidR="002979C9" w:rsidRPr="004D7136" w:rsidRDefault="002979C9" w:rsidP="00155784">
      <w:pPr>
        <w:spacing w:after="0" w:line="240" w:lineRule="auto"/>
        <w:jc w:val="both"/>
        <w:rPr>
          <w:rFonts w:ascii="Arial" w:hAnsi="Arial" w:cs="Arial"/>
          <w:color w:val="000000"/>
          <w:sz w:val="24"/>
          <w:szCs w:val="24"/>
        </w:rPr>
      </w:pPr>
    </w:p>
    <w:p w14:paraId="47404944" w14:textId="77777777" w:rsidR="00AA02B9" w:rsidRDefault="00AA02B9" w:rsidP="00155784">
      <w:pPr>
        <w:spacing w:after="0" w:line="240" w:lineRule="auto"/>
        <w:jc w:val="both"/>
        <w:rPr>
          <w:rFonts w:ascii="Arial" w:hAnsi="Arial" w:cs="Arial"/>
          <w:bCs/>
          <w:color w:val="000000"/>
          <w:sz w:val="24"/>
          <w:szCs w:val="24"/>
        </w:rPr>
      </w:pPr>
      <w:r w:rsidRPr="004D7136">
        <w:rPr>
          <w:rFonts w:ascii="Arial" w:hAnsi="Arial" w:cs="Arial"/>
          <w:color w:val="000000"/>
          <w:sz w:val="24"/>
          <w:szCs w:val="24"/>
        </w:rPr>
        <w:t xml:space="preserve">Each member of staff present during the incident writes a full report. </w:t>
      </w:r>
      <w:r w:rsidRPr="004D7136">
        <w:rPr>
          <w:rFonts w:ascii="Arial" w:hAnsi="Arial" w:cs="Arial"/>
          <w:bCs/>
          <w:color w:val="000000"/>
          <w:sz w:val="24"/>
          <w:szCs w:val="24"/>
        </w:rPr>
        <w:t>Staff do not discuss any missing child incident with the press.</w:t>
      </w:r>
    </w:p>
    <w:p w14:paraId="79CC3199" w14:textId="77777777" w:rsidR="00DF794C" w:rsidRDefault="00DF794C" w:rsidP="00155784">
      <w:pPr>
        <w:spacing w:after="0" w:line="240" w:lineRule="auto"/>
        <w:jc w:val="both"/>
        <w:rPr>
          <w:rFonts w:ascii="Arial" w:hAnsi="Arial" w:cs="Arial"/>
          <w:bCs/>
          <w:color w:val="000000"/>
          <w:sz w:val="24"/>
          <w:szCs w:val="24"/>
        </w:rPr>
      </w:pPr>
    </w:p>
    <w:p w14:paraId="3AAF3C52" w14:textId="77777777" w:rsidR="00DF794C" w:rsidRDefault="00DF794C" w:rsidP="00155784">
      <w:pPr>
        <w:spacing w:after="0" w:line="240" w:lineRule="auto"/>
        <w:jc w:val="both"/>
        <w:rPr>
          <w:rFonts w:ascii="Arial" w:hAnsi="Arial" w:cs="Arial"/>
          <w:bCs/>
          <w:color w:val="000000"/>
          <w:sz w:val="24"/>
          <w:szCs w:val="24"/>
        </w:rPr>
      </w:pPr>
    </w:p>
    <w:p w14:paraId="6B3D8A7B" w14:textId="77777777" w:rsidR="00253821" w:rsidRDefault="00253821" w:rsidP="00155784">
      <w:pPr>
        <w:spacing w:after="0" w:line="240" w:lineRule="auto"/>
        <w:jc w:val="both"/>
        <w:rPr>
          <w:rFonts w:ascii="Arial" w:hAnsi="Arial" w:cs="Arial"/>
          <w:bCs/>
          <w:color w:val="000000"/>
          <w:sz w:val="24"/>
          <w:szCs w:val="24"/>
        </w:rPr>
      </w:pPr>
    </w:p>
    <w:p w14:paraId="36B9D674" w14:textId="77777777" w:rsidR="00253821" w:rsidRDefault="00253821" w:rsidP="00155784">
      <w:pPr>
        <w:spacing w:after="0" w:line="240" w:lineRule="auto"/>
        <w:jc w:val="both"/>
        <w:rPr>
          <w:rFonts w:ascii="Arial" w:hAnsi="Arial" w:cs="Arial"/>
          <w:bCs/>
          <w:color w:val="000000"/>
          <w:sz w:val="24"/>
          <w:szCs w:val="24"/>
        </w:rPr>
      </w:pPr>
    </w:p>
    <w:p w14:paraId="6EA3CE96" w14:textId="77777777" w:rsidR="00253821" w:rsidRDefault="00253821" w:rsidP="21327159">
      <w:pPr>
        <w:spacing w:after="0" w:line="240" w:lineRule="auto"/>
        <w:jc w:val="both"/>
        <w:rPr>
          <w:rFonts w:ascii="Arial" w:hAnsi="Arial" w:cs="Arial"/>
          <w:color w:val="000000"/>
          <w:sz w:val="24"/>
          <w:szCs w:val="24"/>
        </w:rPr>
      </w:pPr>
    </w:p>
    <w:p w14:paraId="70684190" w14:textId="6C67BF98" w:rsidR="21327159" w:rsidRDefault="21327159" w:rsidP="21327159">
      <w:pPr>
        <w:spacing w:after="0" w:line="240" w:lineRule="auto"/>
        <w:jc w:val="both"/>
        <w:rPr>
          <w:rFonts w:ascii="Arial" w:hAnsi="Arial" w:cs="Arial"/>
          <w:color w:val="000000" w:themeColor="text1"/>
          <w:sz w:val="24"/>
          <w:szCs w:val="24"/>
        </w:rPr>
      </w:pPr>
    </w:p>
    <w:p w14:paraId="4C7087BB" w14:textId="44CCAB9D" w:rsidR="21327159" w:rsidRDefault="21327159" w:rsidP="21327159">
      <w:pPr>
        <w:spacing w:after="0" w:line="240" w:lineRule="auto"/>
        <w:jc w:val="both"/>
        <w:rPr>
          <w:rFonts w:ascii="Arial" w:hAnsi="Arial" w:cs="Arial"/>
          <w:color w:val="000000" w:themeColor="text1"/>
          <w:sz w:val="24"/>
          <w:szCs w:val="24"/>
        </w:rPr>
      </w:pPr>
    </w:p>
    <w:p w14:paraId="28938241" w14:textId="46AF0FBE" w:rsidR="21327159" w:rsidRDefault="21327159" w:rsidP="21327159">
      <w:pPr>
        <w:spacing w:after="0" w:line="240" w:lineRule="auto"/>
        <w:jc w:val="both"/>
        <w:rPr>
          <w:rFonts w:ascii="Arial" w:hAnsi="Arial" w:cs="Arial"/>
          <w:color w:val="000000" w:themeColor="text1"/>
          <w:sz w:val="24"/>
          <w:szCs w:val="24"/>
        </w:rPr>
      </w:pPr>
    </w:p>
    <w:p w14:paraId="25AF7D5D" w14:textId="1A4CB154" w:rsidR="21327159" w:rsidRDefault="21327159" w:rsidP="21327159">
      <w:pPr>
        <w:spacing w:after="0" w:line="240" w:lineRule="auto"/>
        <w:jc w:val="both"/>
        <w:rPr>
          <w:rFonts w:ascii="Arial" w:hAnsi="Arial" w:cs="Arial"/>
          <w:color w:val="000000" w:themeColor="text1"/>
          <w:sz w:val="24"/>
          <w:szCs w:val="24"/>
        </w:rPr>
      </w:pPr>
    </w:p>
    <w:p w14:paraId="5DE76969" w14:textId="4A2A6EA3" w:rsidR="21327159" w:rsidRDefault="21327159" w:rsidP="21327159">
      <w:pPr>
        <w:spacing w:after="0" w:line="240" w:lineRule="auto"/>
        <w:jc w:val="both"/>
        <w:rPr>
          <w:rFonts w:ascii="Arial" w:hAnsi="Arial" w:cs="Arial"/>
          <w:color w:val="000000" w:themeColor="text1"/>
          <w:sz w:val="24"/>
          <w:szCs w:val="24"/>
        </w:rPr>
      </w:pPr>
    </w:p>
    <w:p w14:paraId="73B92025" w14:textId="3A86FB8F" w:rsidR="21327159" w:rsidRDefault="21327159" w:rsidP="21327159">
      <w:pPr>
        <w:spacing w:after="0" w:line="240" w:lineRule="auto"/>
        <w:jc w:val="both"/>
        <w:rPr>
          <w:rFonts w:ascii="Arial" w:hAnsi="Arial" w:cs="Arial"/>
          <w:color w:val="000000" w:themeColor="text1"/>
          <w:sz w:val="24"/>
          <w:szCs w:val="24"/>
        </w:rPr>
      </w:pPr>
    </w:p>
    <w:p w14:paraId="54D562A3" w14:textId="77777777" w:rsidR="00E240EA" w:rsidRDefault="00E240EA" w:rsidP="00155784">
      <w:pPr>
        <w:spacing w:after="0" w:line="240" w:lineRule="auto"/>
        <w:jc w:val="both"/>
        <w:rPr>
          <w:rFonts w:ascii="Arial" w:hAnsi="Arial" w:cs="Arial"/>
          <w:bCs/>
          <w:color w:val="000000"/>
          <w:sz w:val="24"/>
          <w:szCs w:val="24"/>
        </w:rPr>
      </w:pPr>
    </w:p>
    <w:p w14:paraId="33239B77" w14:textId="5ABDCEE4" w:rsidR="009B1ACF" w:rsidRPr="00E240EA" w:rsidRDefault="00AA02B9" w:rsidP="00E240EA">
      <w:pPr>
        <w:rPr>
          <w:rFonts w:ascii="Arial" w:hAnsi="Arial" w:cs="Arial"/>
          <w:b/>
          <w:bCs/>
          <w:sz w:val="24"/>
          <w:szCs w:val="24"/>
        </w:rPr>
      </w:pPr>
      <w:bookmarkStart w:id="11" w:name="_Toc164853385"/>
      <w:r w:rsidRPr="00E240EA">
        <w:rPr>
          <w:rFonts w:ascii="Arial" w:hAnsi="Arial" w:cs="Arial"/>
          <w:b/>
          <w:bCs/>
          <w:sz w:val="24"/>
          <w:szCs w:val="24"/>
        </w:rPr>
        <w:t>06.</w:t>
      </w:r>
      <w:r w:rsidR="0082260A" w:rsidRPr="00E240EA">
        <w:rPr>
          <w:rFonts w:ascii="Arial" w:hAnsi="Arial" w:cs="Arial"/>
          <w:b/>
          <w:bCs/>
          <w:sz w:val="24"/>
          <w:szCs w:val="24"/>
        </w:rPr>
        <w:t>0</w:t>
      </w:r>
      <w:r w:rsidRPr="00E240EA">
        <w:rPr>
          <w:rFonts w:ascii="Arial" w:hAnsi="Arial" w:cs="Arial"/>
          <w:b/>
          <w:bCs/>
          <w:sz w:val="24"/>
          <w:szCs w:val="24"/>
        </w:rPr>
        <w:t>6</w:t>
      </w:r>
      <w:r w:rsidR="0082260A" w:rsidRPr="00E240EA">
        <w:rPr>
          <w:rFonts w:ascii="Arial" w:hAnsi="Arial" w:cs="Arial"/>
          <w:b/>
          <w:bCs/>
          <w:sz w:val="24"/>
          <w:szCs w:val="24"/>
        </w:rPr>
        <w:t xml:space="preserve"> - </w:t>
      </w:r>
      <w:r w:rsidRPr="00E240EA">
        <w:rPr>
          <w:rFonts w:ascii="Arial" w:hAnsi="Arial" w:cs="Arial"/>
          <w:b/>
          <w:bCs/>
          <w:sz w:val="24"/>
          <w:szCs w:val="24"/>
        </w:rPr>
        <w:t>Incapacitated parent</w:t>
      </w:r>
      <w:bookmarkEnd w:id="11"/>
    </w:p>
    <w:p w14:paraId="13727CC7" w14:textId="78DF8CA5" w:rsidR="00AA02B9" w:rsidRPr="004D7136" w:rsidRDefault="00AA02B9" w:rsidP="00155784">
      <w:pPr>
        <w:spacing w:after="0" w:line="240" w:lineRule="auto"/>
        <w:jc w:val="both"/>
        <w:rPr>
          <w:rFonts w:ascii="Arial" w:hAnsi="Arial" w:cs="Arial"/>
          <w:b/>
          <w:sz w:val="24"/>
          <w:szCs w:val="24"/>
        </w:rPr>
      </w:pPr>
      <w:r w:rsidRPr="004D7136">
        <w:rPr>
          <w:rFonts w:ascii="Arial" w:hAnsi="Arial" w:cs="Arial"/>
          <w:sz w:val="24"/>
          <w:szCs w:val="24"/>
        </w:rPr>
        <w:t>Incapacitated refers to a condition which renders a parent unable to take responsibility for their child; this could be at the time of collecting their child from the setting or on arrival. Concerns may include:</w:t>
      </w:r>
    </w:p>
    <w:p w14:paraId="2A29943E" w14:textId="77777777" w:rsidR="00AA02B9" w:rsidRPr="004D7136" w:rsidRDefault="00AA02B9" w:rsidP="00155784">
      <w:pPr>
        <w:pStyle w:val="ListParagraph"/>
        <w:numPr>
          <w:ilvl w:val="0"/>
          <w:numId w:val="15"/>
        </w:numPr>
        <w:spacing w:after="0" w:line="240" w:lineRule="auto"/>
        <w:jc w:val="both"/>
        <w:rPr>
          <w:rFonts w:ascii="Arial" w:hAnsi="Arial" w:cs="Arial"/>
          <w:sz w:val="24"/>
          <w:szCs w:val="24"/>
        </w:rPr>
      </w:pPr>
      <w:r w:rsidRPr="004D7136">
        <w:rPr>
          <w:rFonts w:ascii="Arial" w:hAnsi="Arial" w:cs="Arial"/>
          <w:sz w:val="24"/>
          <w:szCs w:val="24"/>
        </w:rPr>
        <w:t>appearing drunk</w:t>
      </w:r>
    </w:p>
    <w:p w14:paraId="1828DFF9" w14:textId="77777777" w:rsidR="00AA02B9" w:rsidRPr="004D7136" w:rsidRDefault="00AA02B9" w:rsidP="00155784">
      <w:pPr>
        <w:pStyle w:val="ListParagraph"/>
        <w:numPr>
          <w:ilvl w:val="0"/>
          <w:numId w:val="15"/>
        </w:numPr>
        <w:spacing w:after="0" w:line="240" w:lineRule="auto"/>
        <w:jc w:val="both"/>
        <w:rPr>
          <w:rFonts w:ascii="Arial" w:hAnsi="Arial" w:cs="Arial"/>
          <w:sz w:val="24"/>
          <w:szCs w:val="24"/>
        </w:rPr>
      </w:pPr>
      <w:r w:rsidRPr="004D7136">
        <w:rPr>
          <w:rFonts w:ascii="Arial" w:hAnsi="Arial" w:cs="Arial"/>
          <w:sz w:val="24"/>
          <w:szCs w:val="24"/>
        </w:rPr>
        <w:t xml:space="preserve">appearing under the influence of drugs </w:t>
      </w:r>
    </w:p>
    <w:p w14:paraId="732517F0" w14:textId="77777777" w:rsidR="00AA02B9" w:rsidRPr="004D7136" w:rsidRDefault="00AA02B9" w:rsidP="00155784">
      <w:pPr>
        <w:pStyle w:val="ListParagraph"/>
        <w:numPr>
          <w:ilvl w:val="0"/>
          <w:numId w:val="15"/>
        </w:numPr>
        <w:spacing w:after="0" w:line="240" w:lineRule="auto"/>
        <w:jc w:val="both"/>
        <w:rPr>
          <w:rFonts w:ascii="Arial" w:hAnsi="Arial" w:cs="Arial"/>
          <w:sz w:val="24"/>
          <w:szCs w:val="24"/>
        </w:rPr>
      </w:pPr>
      <w:r w:rsidRPr="004D7136">
        <w:rPr>
          <w:rFonts w:ascii="Arial" w:hAnsi="Arial" w:cs="Arial"/>
          <w:sz w:val="24"/>
          <w:szCs w:val="24"/>
        </w:rPr>
        <w:t>demonstrating angry and threatening behaviour to the child, members of staff or others</w:t>
      </w:r>
    </w:p>
    <w:p w14:paraId="71145323" w14:textId="77777777" w:rsidR="00AA02B9" w:rsidRDefault="00AA02B9" w:rsidP="00155784">
      <w:pPr>
        <w:pStyle w:val="ListParagraph"/>
        <w:numPr>
          <w:ilvl w:val="0"/>
          <w:numId w:val="15"/>
        </w:numPr>
        <w:spacing w:after="0" w:line="240" w:lineRule="auto"/>
        <w:jc w:val="both"/>
        <w:rPr>
          <w:rFonts w:ascii="Arial" w:hAnsi="Arial" w:cs="Arial"/>
          <w:sz w:val="24"/>
          <w:szCs w:val="24"/>
        </w:rPr>
      </w:pPr>
      <w:r w:rsidRPr="004D7136">
        <w:rPr>
          <w:rFonts w:ascii="Arial" w:hAnsi="Arial" w:cs="Arial"/>
          <w:sz w:val="24"/>
          <w:szCs w:val="24"/>
        </w:rPr>
        <w:t>appearing erratic or manic</w:t>
      </w:r>
    </w:p>
    <w:p w14:paraId="61EC458D" w14:textId="77777777" w:rsidR="00DF794C" w:rsidRPr="004D7136" w:rsidRDefault="00DF794C" w:rsidP="00DF794C">
      <w:pPr>
        <w:pStyle w:val="ListParagraph"/>
        <w:spacing w:after="0" w:line="240" w:lineRule="auto"/>
        <w:jc w:val="both"/>
        <w:rPr>
          <w:rFonts w:ascii="Arial" w:hAnsi="Arial" w:cs="Arial"/>
          <w:sz w:val="24"/>
          <w:szCs w:val="24"/>
        </w:rPr>
      </w:pPr>
    </w:p>
    <w:p w14:paraId="33C656C8" w14:textId="366C8CCA" w:rsidR="00AA02B9" w:rsidRPr="004D7136" w:rsidRDefault="00E240EA" w:rsidP="00155784">
      <w:pPr>
        <w:spacing w:after="0" w:line="240" w:lineRule="auto"/>
        <w:jc w:val="both"/>
        <w:rPr>
          <w:rFonts w:ascii="Arial" w:hAnsi="Arial" w:cs="Arial"/>
          <w:b/>
          <w:sz w:val="24"/>
          <w:szCs w:val="24"/>
        </w:rPr>
      </w:pPr>
      <w:r w:rsidRPr="004D7136">
        <w:rPr>
          <w:rFonts w:ascii="Arial" w:hAnsi="Arial" w:cs="Arial"/>
          <w:b/>
          <w:sz w:val="24"/>
          <w:szCs w:val="24"/>
        </w:rPr>
        <w:t>Informing</w:t>
      </w:r>
    </w:p>
    <w:p w14:paraId="5AFC143E" w14:textId="6F583322"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a member of staff is concerned that a parent</w:t>
      </w:r>
      <w:r w:rsidR="00634F44">
        <w:rPr>
          <w:rFonts w:ascii="Arial" w:hAnsi="Arial" w:cs="Arial"/>
          <w:sz w:val="24"/>
          <w:szCs w:val="24"/>
        </w:rPr>
        <w:t xml:space="preserve"> </w:t>
      </w:r>
      <w:r w:rsidRPr="004D7136">
        <w:rPr>
          <w:rFonts w:ascii="Arial" w:hAnsi="Arial" w:cs="Arial"/>
          <w:sz w:val="24"/>
          <w:szCs w:val="24"/>
        </w:rPr>
        <w:t xml:space="preserve">displays any of the above characteristics, they inform the designated </w:t>
      </w:r>
      <w:r w:rsidR="00D33755">
        <w:rPr>
          <w:rFonts w:ascii="Arial" w:hAnsi="Arial" w:cs="Arial"/>
          <w:sz w:val="24"/>
          <w:szCs w:val="24"/>
        </w:rPr>
        <w:t>safeguarding lead</w:t>
      </w:r>
      <w:r w:rsidRPr="004D7136">
        <w:rPr>
          <w:rFonts w:ascii="Arial" w:hAnsi="Arial" w:cs="Arial"/>
          <w:sz w:val="24"/>
          <w:szCs w:val="24"/>
        </w:rPr>
        <w:t xml:space="preserve"> as soon as possible.</w:t>
      </w:r>
    </w:p>
    <w:p w14:paraId="10CC2669" w14:textId="77777777" w:rsidR="00F328A1" w:rsidRPr="004D7136" w:rsidRDefault="00F328A1" w:rsidP="00155784">
      <w:pPr>
        <w:spacing w:after="0" w:line="240" w:lineRule="auto"/>
        <w:jc w:val="both"/>
        <w:rPr>
          <w:rFonts w:ascii="Arial" w:hAnsi="Arial" w:cs="Arial"/>
          <w:sz w:val="24"/>
          <w:szCs w:val="24"/>
        </w:rPr>
      </w:pPr>
    </w:p>
    <w:p w14:paraId="13A16358" w14:textId="4B8CB040"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 assesses the risk and decides if further intervention is required.</w:t>
      </w:r>
    </w:p>
    <w:p w14:paraId="6F564DEA" w14:textId="77777777" w:rsidR="00F328A1" w:rsidRPr="004D7136" w:rsidRDefault="00F328A1" w:rsidP="00155784">
      <w:pPr>
        <w:spacing w:after="0" w:line="240" w:lineRule="auto"/>
        <w:jc w:val="both"/>
        <w:rPr>
          <w:rFonts w:ascii="Arial" w:hAnsi="Arial" w:cs="Arial"/>
          <w:sz w:val="24"/>
          <w:szCs w:val="24"/>
        </w:rPr>
      </w:pPr>
    </w:p>
    <w:p w14:paraId="316CF21F"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If it is decided that no further action is required, a record of the incident is made.</w:t>
      </w:r>
    </w:p>
    <w:p w14:paraId="3B917038" w14:textId="715D2000"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If intervention is required, the designated </w:t>
      </w:r>
      <w:r w:rsidR="00D33755">
        <w:rPr>
          <w:rFonts w:ascii="Arial" w:hAnsi="Arial" w:cs="Arial"/>
          <w:sz w:val="24"/>
          <w:szCs w:val="24"/>
        </w:rPr>
        <w:t>safeguarding lead</w:t>
      </w:r>
      <w:r w:rsidRPr="004D7136">
        <w:rPr>
          <w:rFonts w:ascii="Arial" w:hAnsi="Arial" w:cs="Arial"/>
          <w:sz w:val="24"/>
          <w:szCs w:val="24"/>
        </w:rPr>
        <w:t xml:space="preserve"> speaks to the parent in an appropriate, confidential manner.</w:t>
      </w:r>
    </w:p>
    <w:p w14:paraId="3022FF85" w14:textId="77777777" w:rsidR="00F328A1" w:rsidRPr="004D7136" w:rsidRDefault="00F328A1" w:rsidP="00155784">
      <w:pPr>
        <w:spacing w:after="0" w:line="240" w:lineRule="auto"/>
        <w:jc w:val="both"/>
        <w:rPr>
          <w:rFonts w:ascii="Arial" w:hAnsi="Arial" w:cs="Arial"/>
          <w:sz w:val="24"/>
          <w:szCs w:val="24"/>
        </w:rPr>
      </w:pPr>
    </w:p>
    <w:p w14:paraId="558AEFD5" w14:textId="2CC25D5D"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 will, in agreement with the parent, use emergency contacts listed for the child to ask an alternative adult to collect the child. </w:t>
      </w:r>
    </w:p>
    <w:p w14:paraId="3693CD44" w14:textId="77777777" w:rsidR="00F328A1" w:rsidRPr="004D7136" w:rsidRDefault="00F328A1" w:rsidP="00155784">
      <w:pPr>
        <w:spacing w:after="0" w:line="240" w:lineRule="auto"/>
        <w:jc w:val="both"/>
        <w:rPr>
          <w:rFonts w:ascii="Arial" w:hAnsi="Arial" w:cs="Arial"/>
          <w:sz w:val="24"/>
          <w:szCs w:val="24"/>
        </w:rPr>
      </w:pPr>
    </w:p>
    <w:p w14:paraId="47364178" w14:textId="7919DB2E" w:rsidR="00F328A1"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emergency contact is informed of the situation by the designated </w:t>
      </w:r>
      <w:r w:rsidR="00D33755">
        <w:rPr>
          <w:rFonts w:ascii="Arial" w:hAnsi="Arial" w:cs="Arial"/>
          <w:sz w:val="24"/>
          <w:szCs w:val="24"/>
        </w:rPr>
        <w:t>safeguarding lead</w:t>
      </w:r>
      <w:r w:rsidRPr="004D7136">
        <w:rPr>
          <w:rFonts w:ascii="Arial" w:hAnsi="Arial" w:cs="Arial"/>
          <w:sz w:val="24"/>
          <w:szCs w:val="24"/>
        </w:rPr>
        <w:t xml:space="preserve"> and of the setting’s requirement to inform social care of their contact details.</w:t>
      </w:r>
    </w:p>
    <w:p w14:paraId="7F625F8B" w14:textId="77777777" w:rsidR="00F328A1" w:rsidRDefault="00F328A1" w:rsidP="00155784">
      <w:pPr>
        <w:spacing w:after="0" w:line="240" w:lineRule="auto"/>
        <w:jc w:val="both"/>
        <w:rPr>
          <w:rFonts w:ascii="Arial" w:hAnsi="Arial" w:cs="Arial"/>
          <w:sz w:val="24"/>
          <w:szCs w:val="24"/>
        </w:rPr>
      </w:pPr>
    </w:p>
    <w:p w14:paraId="2BE05C5F" w14:textId="077A718A"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there is no one suitable to collect the child social care are informed.</w:t>
      </w:r>
    </w:p>
    <w:p w14:paraId="02E16D6A" w14:textId="77777777" w:rsidR="00F328A1" w:rsidRPr="004D7136" w:rsidRDefault="00F328A1" w:rsidP="00155784">
      <w:pPr>
        <w:spacing w:after="0" w:line="240" w:lineRule="auto"/>
        <w:jc w:val="both"/>
        <w:rPr>
          <w:rFonts w:ascii="Arial" w:hAnsi="Arial" w:cs="Arial"/>
          <w:sz w:val="24"/>
          <w:szCs w:val="24"/>
        </w:rPr>
      </w:pPr>
    </w:p>
    <w:p w14:paraId="59447EFA"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violence is threatened towards anybody, the police are called immediately.</w:t>
      </w:r>
    </w:p>
    <w:p w14:paraId="35B190A7" w14:textId="77777777" w:rsidR="00F328A1" w:rsidRPr="004D7136" w:rsidRDefault="00F328A1" w:rsidP="00155784">
      <w:pPr>
        <w:spacing w:after="0" w:line="240" w:lineRule="auto"/>
        <w:jc w:val="both"/>
        <w:rPr>
          <w:rFonts w:ascii="Arial" w:hAnsi="Arial" w:cs="Arial"/>
          <w:sz w:val="24"/>
          <w:szCs w:val="24"/>
        </w:rPr>
      </w:pPr>
    </w:p>
    <w:p w14:paraId="33C82E30"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the parent takes the child from the setting while incapacitated the police are called immediately and a referral is made to social care.</w:t>
      </w:r>
    </w:p>
    <w:p w14:paraId="476F564D" w14:textId="77777777" w:rsidR="00F328A1" w:rsidRPr="004D7136" w:rsidRDefault="00F328A1" w:rsidP="00155784">
      <w:pPr>
        <w:spacing w:after="0" w:line="240" w:lineRule="auto"/>
        <w:jc w:val="both"/>
        <w:rPr>
          <w:rFonts w:ascii="Arial" w:hAnsi="Arial" w:cs="Arial"/>
          <w:sz w:val="24"/>
          <w:szCs w:val="24"/>
        </w:rPr>
      </w:pPr>
    </w:p>
    <w:p w14:paraId="21A0BA76" w14:textId="2F9CB1A9" w:rsidR="00AA02B9" w:rsidRPr="004D7136" w:rsidRDefault="00E240EA" w:rsidP="00155784">
      <w:pPr>
        <w:spacing w:after="0" w:line="240" w:lineRule="auto"/>
        <w:jc w:val="both"/>
        <w:rPr>
          <w:rFonts w:ascii="Arial" w:hAnsi="Arial" w:cs="Arial"/>
          <w:b/>
          <w:sz w:val="24"/>
          <w:szCs w:val="24"/>
        </w:rPr>
      </w:pPr>
      <w:r w:rsidRPr="004D7136">
        <w:rPr>
          <w:rFonts w:ascii="Arial" w:hAnsi="Arial" w:cs="Arial"/>
          <w:b/>
          <w:sz w:val="24"/>
          <w:szCs w:val="24"/>
        </w:rPr>
        <w:t>Recording</w:t>
      </w:r>
    </w:p>
    <w:p w14:paraId="4FAF1492" w14:textId="7B5B0D3A"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 makes a record of the incident.</w:t>
      </w:r>
      <w:r w:rsidR="00A53CF3" w:rsidRPr="004D7136">
        <w:rPr>
          <w:rFonts w:ascii="Arial" w:hAnsi="Arial" w:cs="Arial"/>
          <w:sz w:val="24"/>
          <w:szCs w:val="24"/>
        </w:rPr>
        <w:t xml:space="preserve"> </w:t>
      </w:r>
      <w:r w:rsidRPr="004D7136">
        <w:rPr>
          <w:rFonts w:ascii="Arial" w:hAnsi="Arial" w:cs="Arial"/>
          <w:sz w:val="24"/>
          <w:szCs w:val="24"/>
        </w:rPr>
        <w:t>Further updates/notes/conversations/ telephone calls are recorded.</w:t>
      </w:r>
    </w:p>
    <w:p w14:paraId="4E65D492" w14:textId="77777777" w:rsidR="00634F44" w:rsidRDefault="00634F44" w:rsidP="00155784">
      <w:pPr>
        <w:spacing w:after="0" w:line="240" w:lineRule="auto"/>
        <w:jc w:val="both"/>
        <w:rPr>
          <w:rFonts w:ascii="Arial" w:hAnsi="Arial" w:cs="Arial"/>
          <w:sz w:val="24"/>
          <w:szCs w:val="24"/>
        </w:rPr>
      </w:pPr>
    </w:p>
    <w:p w14:paraId="2DAAF9CA" w14:textId="77777777" w:rsidR="00F328A1" w:rsidRPr="004D7136" w:rsidRDefault="00F328A1" w:rsidP="00155784">
      <w:pPr>
        <w:spacing w:after="0" w:line="240" w:lineRule="auto"/>
        <w:jc w:val="both"/>
        <w:rPr>
          <w:rFonts w:ascii="Arial" w:hAnsi="Arial" w:cs="Arial"/>
          <w:sz w:val="24"/>
          <w:szCs w:val="24"/>
        </w:rPr>
      </w:pPr>
    </w:p>
    <w:p w14:paraId="670FFA80" w14:textId="52E614CC" w:rsidR="21327159" w:rsidRDefault="21327159" w:rsidP="21327159">
      <w:pPr>
        <w:rPr>
          <w:rFonts w:ascii="Arial" w:hAnsi="Arial" w:cs="Arial"/>
          <w:b/>
          <w:bCs/>
          <w:sz w:val="24"/>
          <w:szCs w:val="24"/>
        </w:rPr>
      </w:pPr>
    </w:p>
    <w:p w14:paraId="7E2DB248" w14:textId="7283F5D7" w:rsidR="21327159" w:rsidRDefault="21327159" w:rsidP="21327159">
      <w:pPr>
        <w:rPr>
          <w:rFonts w:ascii="Arial" w:hAnsi="Arial" w:cs="Arial"/>
          <w:b/>
          <w:bCs/>
          <w:sz w:val="24"/>
          <w:szCs w:val="24"/>
        </w:rPr>
      </w:pPr>
    </w:p>
    <w:p w14:paraId="196D2AA5" w14:textId="517AF8EF" w:rsidR="21327159" w:rsidRDefault="21327159" w:rsidP="21327159">
      <w:pPr>
        <w:rPr>
          <w:rFonts w:ascii="Arial" w:hAnsi="Arial" w:cs="Arial"/>
          <w:b/>
          <w:bCs/>
          <w:sz w:val="24"/>
          <w:szCs w:val="24"/>
        </w:rPr>
      </w:pPr>
    </w:p>
    <w:p w14:paraId="57E22430" w14:textId="0CAF1E4A" w:rsidR="21327159" w:rsidRDefault="21327159" w:rsidP="21327159">
      <w:pPr>
        <w:rPr>
          <w:rFonts w:ascii="Arial" w:hAnsi="Arial" w:cs="Arial"/>
          <w:b/>
          <w:bCs/>
          <w:sz w:val="24"/>
          <w:szCs w:val="24"/>
        </w:rPr>
      </w:pPr>
    </w:p>
    <w:p w14:paraId="01B5F91D" w14:textId="783018F0" w:rsidR="21327159" w:rsidRDefault="21327159" w:rsidP="21327159">
      <w:pPr>
        <w:rPr>
          <w:rFonts w:ascii="Arial" w:hAnsi="Arial" w:cs="Arial"/>
          <w:b/>
          <w:bCs/>
          <w:sz w:val="24"/>
          <w:szCs w:val="24"/>
        </w:rPr>
      </w:pPr>
    </w:p>
    <w:p w14:paraId="13689EF3" w14:textId="2ACC8230" w:rsidR="21327159" w:rsidRDefault="21327159" w:rsidP="21327159">
      <w:pPr>
        <w:rPr>
          <w:rFonts w:ascii="Arial" w:hAnsi="Arial" w:cs="Arial"/>
          <w:b/>
          <w:bCs/>
          <w:sz w:val="24"/>
          <w:szCs w:val="24"/>
        </w:rPr>
      </w:pPr>
    </w:p>
    <w:p w14:paraId="5DC6CAAA" w14:textId="4F152F3B" w:rsidR="21327159" w:rsidRDefault="21327159" w:rsidP="21327159">
      <w:pPr>
        <w:rPr>
          <w:rFonts w:ascii="Arial" w:hAnsi="Arial" w:cs="Arial"/>
          <w:b/>
          <w:bCs/>
          <w:sz w:val="24"/>
          <w:szCs w:val="24"/>
        </w:rPr>
      </w:pPr>
    </w:p>
    <w:p w14:paraId="0ACD36FA" w14:textId="689444AC" w:rsidR="21327159" w:rsidRDefault="21327159" w:rsidP="21327159">
      <w:pPr>
        <w:rPr>
          <w:rFonts w:ascii="Arial" w:hAnsi="Arial" w:cs="Arial"/>
          <w:b/>
          <w:bCs/>
          <w:sz w:val="24"/>
          <w:szCs w:val="24"/>
        </w:rPr>
      </w:pPr>
    </w:p>
    <w:p w14:paraId="671565E8" w14:textId="2378B3D5" w:rsidR="21327159" w:rsidRDefault="21327159" w:rsidP="21327159">
      <w:pPr>
        <w:rPr>
          <w:rFonts w:ascii="Arial" w:hAnsi="Arial" w:cs="Arial"/>
          <w:b/>
          <w:bCs/>
          <w:sz w:val="24"/>
          <w:szCs w:val="24"/>
        </w:rPr>
      </w:pPr>
    </w:p>
    <w:p w14:paraId="2A2F1D3C" w14:textId="6E6690C9" w:rsidR="21327159" w:rsidRDefault="21327159" w:rsidP="21327159">
      <w:pPr>
        <w:rPr>
          <w:rFonts w:ascii="Arial" w:hAnsi="Arial" w:cs="Arial"/>
          <w:b/>
          <w:bCs/>
          <w:sz w:val="24"/>
          <w:szCs w:val="24"/>
        </w:rPr>
      </w:pPr>
    </w:p>
    <w:p w14:paraId="51708556" w14:textId="1251F815" w:rsidR="21327159" w:rsidRDefault="21327159" w:rsidP="21327159">
      <w:pPr>
        <w:rPr>
          <w:rFonts w:ascii="Arial" w:hAnsi="Arial" w:cs="Arial"/>
          <w:b/>
          <w:bCs/>
          <w:sz w:val="24"/>
          <w:szCs w:val="24"/>
        </w:rPr>
      </w:pPr>
    </w:p>
    <w:p w14:paraId="2D6E3B24" w14:textId="3952F41E" w:rsidR="009B1ACF" w:rsidRPr="004D7136" w:rsidRDefault="00E240EA" w:rsidP="00E240EA">
      <w:pPr>
        <w:rPr>
          <w:rFonts w:ascii="Arial" w:hAnsi="Arial" w:cs="Arial"/>
          <w:b/>
          <w:bCs/>
          <w:sz w:val="24"/>
          <w:szCs w:val="24"/>
        </w:rPr>
      </w:pPr>
      <w:bookmarkStart w:id="12" w:name="_Toc164853386"/>
      <w:r w:rsidRPr="00E240EA">
        <w:rPr>
          <w:rFonts w:ascii="Arial" w:hAnsi="Arial" w:cs="Arial"/>
          <w:b/>
          <w:bCs/>
          <w:sz w:val="24"/>
          <w:szCs w:val="24"/>
        </w:rPr>
        <w:t>06.07 - DEATH OF A CHILD ON-SITE</w:t>
      </w:r>
      <w:bookmarkEnd w:id="12"/>
    </w:p>
    <w:p w14:paraId="128D51B7" w14:textId="12821408"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Identifying</w:t>
      </w:r>
    </w:p>
    <w:p w14:paraId="528481A4"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If it is suspected that a child has died in the setting, emergency resuscitation will be given to the child by a qualified First Aider until the ambulance arrives. </w:t>
      </w:r>
    </w:p>
    <w:p w14:paraId="675D9D52" w14:textId="77777777" w:rsidR="00F328A1" w:rsidRPr="004D7136" w:rsidRDefault="00F328A1" w:rsidP="00155784">
      <w:pPr>
        <w:spacing w:after="0" w:line="240" w:lineRule="auto"/>
        <w:jc w:val="both"/>
        <w:rPr>
          <w:rFonts w:ascii="Arial" w:hAnsi="Arial" w:cs="Arial"/>
          <w:sz w:val="24"/>
          <w:szCs w:val="24"/>
        </w:rPr>
      </w:pPr>
    </w:p>
    <w:p w14:paraId="406E5834"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Only a medical practitioner can confirm a child has died.</w:t>
      </w:r>
    </w:p>
    <w:p w14:paraId="707EA377" w14:textId="77777777" w:rsidR="00253821" w:rsidRDefault="00253821" w:rsidP="00155784">
      <w:pPr>
        <w:spacing w:after="0" w:line="240" w:lineRule="auto"/>
        <w:jc w:val="both"/>
        <w:rPr>
          <w:rFonts w:ascii="Arial" w:hAnsi="Arial" w:cs="Arial"/>
          <w:sz w:val="24"/>
          <w:szCs w:val="24"/>
        </w:rPr>
      </w:pPr>
    </w:p>
    <w:p w14:paraId="643AA4BF" w14:textId="7DC4312A"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Informing</w:t>
      </w:r>
    </w:p>
    <w:p w14:paraId="38CF15C5" w14:textId="3B4A4EDF"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 ensures emergency services have been contacted, both ambulance and police. </w:t>
      </w:r>
    </w:p>
    <w:p w14:paraId="747424A8" w14:textId="77777777" w:rsidR="00F328A1" w:rsidRPr="004D7136" w:rsidRDefault="00F328A1" w:rsidP="00155784">
      <w:pPr>
        <w:spacing w:after="0" w:line="240" w:lineRule="auto"/>
        <w:jc w:val="both"/>
        <w:rPr>
          <w:rFonts w:ascii="Arial" w:hAnsi="Arial" w:cs="Arial"/>
          <w:sz w:val="24"/>
          <w:szCs w:val="24"/>
        </w:rPr>
      </w:pPr>
    </w:p>
    <w:p w14:paraId="7B82ECFF"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parents are contacted and asked to come to the setting immediately, informing them that there has been an incident involving their child and that an ambulance has been </w:t>
      </w:r>
      <w:proofErr w:type="gramStart"/>
      <w:r w:rsidRPr="004D7136">
        <w:rPr>
          <w:rFonts w:ascii="Arial" w:hAnsi="Arial" w:cs="Arial"/>
          <w:sz w:val="24"/>
          <w:szCs w:val="24"/>
        </w:rPr>
        <w:t>called;</w:t>
      </w:r>
      <w:proofErr w:type="gramEnd"/>
      <w:r w:rsidRPr="004D7136">
        <w:rPr>
          <w:rFonts w:ascii="Arial" w:hAnsi="Arial" w:cs="Arial"/>
          <w:sz w:val="24"/>
          <w:szCs w:val="24"/>
        </w:rPr>
        <w:t xml:space="preserve"> asking them to come straight to the setting or hospital as appropriate.</w:t>
      </w:r>
    </w:p>
    <w:p w14:paraId="260BE62D" w14:textId="77777777" w:rsidR="00F70831" w:rsidRPr="004D7136" w:rsidRDefault="00F70831" w:rsidP="00155784">
      <w:pPr>
        <w:spacing w:after="0" w:line="240" w:lineRule="auto"/>
        <w:jc w:val="both"/>
        <w:rPr>
          <w:rFonts w:ascii="Arial" w:hAnsi="Arial" w:cs="Arial"/>
          <w:sz w:val="24"/>
          <w:szCs w:val="24"/>
        </w:rPr>
      </w:pPr>
    </w:p>
    <w:p w14:paraId="68CAE8F2" w14:textId="37395002"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/deputy calls the ACL </w:t>
      </w:r>
      <w:r w:rsidR="00894FAB" w:rsidRPr="004D7136">
        <w:rPr>
          <w:rFonts w:ascii="Arial" w:hAnsi="Arial" w:cs="Arial"/>
          <w:sz w:val="24"/>
          <w:szCs w:val="24"/>
        </w:rPr>
        <w:t xml:space="preserve">Nominated </w:t>
      </w:r>
      <w:r w:rsidR="00AD72F1" w:rsidRPr="004D7136">
        <w:rPr>
          <w:rFonts w:ascii="Arial" w:hAnsi="Arial" w:cs="Arial"/>
          <w:sz w:val="24"/>
          <w:szCs w:val="24"/>
        </w:rPr>
        <w:t xml:space="preserve">Individual, </w:t>
      </w:r>
      <w:r w:rsidR="00073848">
        <w:rPr>
          <w:rFonts w:ascii="Arial" w:hAnsi="Arial" w:cs="Arial"/>
          <w:sz w:val="24"/>
          <w:szCs w:val="24"/>
        </w:rPr>
        <w:t>Susan Peake</w:t>
      </w:r>
      <w:r w:rsidR="00AD72F1" w:rsidRPr="004D7136">
        <w:rPr>
          <w:rFonts w:ascii="Arial" w:hAnsi="Arial" w:cs="Arial"/>
          <w:sz w:val="24"/>
          <w:szCs w:val="24"/>
        </w:rPr>
        <w:t xml:space="preserve"> and notifies Business Operation</w:t>
      </w:r>
      <w:r w:rsidR="00C40397" w:rsidRPr="004D7136">
        <w:rPr>
          <w:rFonts w:ascii="Arial" w:hAnsi="Arial" w:cs="Arial"/>
          <w:sz w:val="24"/>
          <w:szCs w:val="24"/>
        </w:rPr>
        <w:t>,</w:t>
      </w:r>
      <w:r w:rsidR="00AD72F1" w:rsidRPr="004D7136">
        <w:rPr>
          <w:rFonts w:ascii="Arial" w:hAnsi="Arial" w:cs="Arial"/>
          <w:sz w:val="24"/>
          <w:szCs w:val="24"/>
        </w:rPr>
        <w:t xml:space="preserve"> </w:t>
      </w:r>
      <w:r w:rsidR="00C40397" w:rsidRPr="004D7136">
        <w:rPr>
          <w:rFonts w:ascii="Arial" w:hAnsi="Arial" w:cs="Arial"/>
          <w:sz w:val="24"/>
          <w:szCs w:val="24"/>
        </w:rPr>
        <w:t>Claire Maynard or the settings Centre Lead, if not available</w:t>
      </w:r>
      <w:r w:rsidRPr="004D7136">
        <w:rPr>
          <w:rFonts w:ascii="Arial" w:hAnsi="Arial" w:cs="Arial"/>
          <w:sz w:val="24"/>
          <w:szCs w:val="24"/>
        </w:rPr>
        <w:t>.</w:t>
      </w:r>
    </w:p>
    <w:p w14:paraId="1A7DA168" w14:textId="77777777" w:rsidR="00F70831" w:rsidRPr="004D7136" w:rsidRDefault="00F70831" w:rsidP="00155784">
      <w:pPr>
        <w:spacing w:after="0" w:line="240" w:lineRule="auto"/>
        <w:jc w:val="both"/>
        <w:rPr>
          <w:rFonts w:ascii="Arial" w:hAnsi="Arial" w:cs="Arial"/>
          <w:sz w:val="24"/>
          <w:szCs w:val="24"/>
        </w:rPr>
      </w:pPr>
    </w:p>
    <w:p w14:paraId="4B5784EC" w14:textId="6D93D61D"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A member of staff is delegated to phone all parents to collect their children. The reason given must be agreed by the designated </w:t>
      </w:r>
      <w:r w:rsidR="00D33755">
        <w:rPr>
          <w:rFonts w:ascii="Arial" w:hAnsi="Arial" w:cs="Arial"/>
          <w:sz w:val="24"/>
          <w:szCs w:val="24"/>
        </w:rPr>
        <w:t>safeguarding lead</w:t>
      </w:r>
      <w:r w:rsidRPr="004D7136">
        <w:rPr>
          <w:rFonts w:ascii="Arial" w:hAnsi="Arial" w:cs="Arial"/>
          <w:sz w:val="24"/>
          <w:szCs w:val="24"/>
        </w:rPr>
        <w:t xml:space="preserve"> and the information given should be the same to each parent.</w:t>
      </w:r>
    </w:p>
    <w:p w14:paraId="55B600FD" w14:textId="77777777" w:rsidR="00F70831" w:rsidRPr="004D7136" w:rsidRDefault="00F70831" w:rsidP="00155784">
      <w:pPr>
        <w:spacing w:after="0" w:line="240" w:lineRule="auto"/>
        <w:jc w:val="both"/>
        <w:rPr>
          <w:rFonts w:ascii="Arial" w:hAnsi="Arial" w:cs="Arial"/>
          <w:sz w:val="24"/>
          <w:szCs w:val="24"/>
        </w:rPr>
      </w:pPr>
    </w:p>
    <w:p w14:paraId="779338FC"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The decision on how long the setting will remain closed will be based on police advice.</w:t>
      </w:r>
    </w:p>
    <w:p w14:paraId="65FE00EC" w14:textId="2D6C5B2F" w:rsidR="00AA02B9" w:rsidRDefault="6364ABFE" w:rsidP="00155784">
      <w:pPr>
        <w:spacing w:after="0" w:line="240" w:lineRule="auto"/>
        <w:jc w:val="both"/>
        <w:rPr>
          <w:rFonts w:ascii="Arial" w:hAnsi="Arial" w:cs="Arial"/>
          <w:sz w:val="24"/>
          <w:szCs w:val="24"/>
        </w:rPr>
      </w:pPr>
      <w:bookmarkStart w:id="13" w:name="_Hlk102752894"/>
      <w:r w:rsidRPr="21327159">
        <w:rPr>
          <w:rFonts w:ascii="Arial" w:hAnsi="Arial" w:cs="Arial"/>
          <w:sz w:val="24"/>
          <w:szCs w:val="24"/>
        </w:rPr>
        <w:t>Ofsted are informed of the incident by the nominated person</w:t>
      </w:r>
      <w:r w:rsidR="11F9AAA0" w:rsidRPr="21327159">
        <w:rPr>
          <w:rFonts w:ascii="Arial" w:hAnsi="Arial" w:cs="Arial"/>
          <w:sz w:val="24"/>
          <w:szCs w:val="24"/>
        </w:rPr>
        <w:t xml:space="preserve">, </w:t>
      </w:r>
      <w:r w:rsidR="593AA5B7" w:rsidRPr="21327159">
        <w:rPr>
          <w:rFonts w:ascii="Arial" w:hAnsi="Arial" w:cs="Arial"/>
          <w:sz w:val="24"/>
          <w:szCs w:val="24"/>
        </w:rPr>
        <w:t>Susan Peake</w:t>
      </w:r>
      <w:r w:rsidRPr="21327159">
        <w:rPr>
          <w:rFonts w:ascii="Arial" w:hAnsi="Arial" w:cs="Arial"/>
          <w:sz w:val="24"/>
          <w:szCs w:val="24"/>
        </w:rPr>
        <w:t xml:space="preserve"> and a RIDDOR report is made.</w:t>
      </w:r>
    </w:p>
    <w:p w14:paraId="3097A13B" w14:textId="77777777" w:rsidR="00F70831" w:rsidRPr="004D7136" w:rsidRDefault="00F70831" w:rsidP="00155784">
      <w:pPr>
        <w:spacing w:after="0" w:line="240" w:lineRule="auto"/>
        <w:jc w:val="both"/>
        <w:rPr>
          <w:rFonts w:ascii="Arial" w:hAnsi="Arial" w:cs="Arial"/>
          <w:sz w:val="24"/>
          <w:szCs w:val="24"/>
        </w:rPr>
      </w:pPr>
    </w:p>
    <w:bookmarkEnd w:id="13"/>
    <w:p w14:paraId="5C7654CB" w14:textId="77777777" w:rsidR="00AA02B9" w:rsidRDefault="00AA02B9" w:rsidP="00155784">
      <w:pPr>
        <w:spacing w:after="0" w:line="240" w:lineRule="auto"/>
        <w:jc w:val="both"/>
        <w:rPr>
          <w:rFonts w:ascii="Arial" w:hAnsi="Arial" w:cs="Arial"/>
          <w:color w:val="000000"/>
          <w:sz w:val="24"/>
          <w:szCs w:val="24"/>
        </w:rPr>
      </w:pPr>
      <w:r w:rsidRPr="004D7136">
        <w:rPr>
          <w:rFonts w:ascii="Arial" w:hAnsi="Arial" w:cs="Arial"/>
          <w:color w:val="000000"/>
          <w:sz w:val="24"/>
          <w:szCs w:val="24"/>
        </w:rPr>
        <w:t>Staff will not discuss the death of a child with the press.</w:t>
      </w:r>
    </w:p>
    <w:p w14:paraId="3720D636" w14:textId="77777777" w:rsidR="00F70831" w:rsidRPr="004D7136" w:rsidRDefault="00F70831" w:rsidP="00155784">
      <w:pPr>
        <w:spacing w:after="0" w:line="240" w:lineRule="auto"/>
        <w:jc w:val="both"/>
        <w:rPr>
          <w:rFonts w:ascii="Arial" w:hAnsi="Arial" w:cs="Arial"/>
          <w:color w:val="000000"/>
          <w:sz w:val="24"/>
          <w:szCs w:val="24"/>
        </w:rPr>
      </w:pPr>
    </w:p>
    <w:p w14:paraId="429FE1A3" w14:textId="302EB069" w:rsidR="00AA02B9" w:rsidRPr="004D7136" w:rsidRDefault="00E240EA" w:rsidP="00155784">
      <w:pPr>
        <w:spacing w:after="0" w:line="240" w:lineRule="auto"/>
        <w:jc w:val="both"/>
        <w:rPr>
          <w:rFonts w:ascii="Arial" w:hAnsi="Arial" w:cs="Arial"/>
          <w:b/>
          <w:sz w:val="24"/>
          <w:szCs w:val="24"/>
        </w:rPr>
      </w:pPr>
      <w:r w:rsidRPr="004D7136">
        <w:rPr>
          <w:rFonts w:ascii="Arial" w:hAnsi="Arial" w:cs="Arial"/>
          <w:b/>
          <w:sz w:val="24"/>
          <w:szCs w:val="24"/>
        </w:rPr>
        <w:t>Responding</w:t>
      </w:r>
    </w:p>
    <w:p w14:paraId="0AA007A7" w14:textId="06D98491" w:rsidR="00AA02B9" w:rsidRDefault="6364ABFE" w:rsidP="00155784">
      <w:pPr>
        <w:spacing w:after="0" w:line="240" w:lineRule="auto"/>
        <w:jc w:val="both"/>
        <w:rPr>
          <w:rFonts w:ascii="Arial" w:hAnsi="Arial" w:cs="Arial"/>
          <w:sz w:val="24"/>
          <w:szCs w:val="24"/>
        </w:rPr>
      </w:pPr>
      <w:r w:rsidRPr="21327159">
        <w:rPr>
          <w:rFonts w:ascii="Arial" w:hAnsi="Arial" w:cs="Arial"/>
          <w:sz w:val="24"/>
          <w:szCs w:val="24"/>
        </w:rPr>
        <w:t>The</w:t>
      </w:r>
      <w:r w:rsidR="11E6B517" w:rsidRPr="21327159">
        <w:rPr>
          <w:rFonts w:ascii="Arial" w:hAnsi="Arial" w:cs="Arial"/>
          <w:sz w:val="24"/>
          <w:szCs w:val="24"/>
        </w:rPr>
        <w:t xml:space="preserve"> </w:t>
      </w:r>
      <w:r w:rsidR="6F85D2A7" w:rsidRPr="21327159">
        <w:rPr>
          <w:rFonts w:ascii="Arial" w:hAnsi="Arial" w:cs="Arial"/>
          <w:sz w:val="24"/>
          <w:szCs w:val="24"/>
        </w:rPr>
        <w:t xml:space="preserve">ACL </w:t>
      </w:r>
      <w:r w:rsidR="71BD1288" w:rsidRPr="21327159">
        <w:rPr>
          <w:rFonts w:ascii="Arial" w:hAnsi="Arial" w:cs="Arial"/>
          <w:sz w:val="24"/>
          <w:szCs w:val="24"/>
        </w:rPr>
        <w:t>Governance group</w:t>
      </w:r>
      <w:r w:rsidRPr="21327159">
        <w:rPr>
          <w:rFonts w:ascii="Arial" w:hAnsi="Arial" w:cs="Arial"/>
          <w:sz w:val="24"/>
          <w:szCs w:val="24"/>
        </w:rPr>
        <w:t xml:space="preserve"> decide how the death is investigated within the organisation after taking advice from relevant agencies. </w:t>
      </w:r>
      <w:bookmarkStart w:id="14" w:name="_Hlk93474004"/>
      <w:bookmarkEnd w:id="14"/>
    </w:p>
    <w:p w14:paraId="61AB40E5" w14:textId="77777777" w:rsidR="00F70831" w:rsidRPr="004D7136" w:rsidRDefault="00F70831" w:rsidP="00155784">
      <w:pPr>
        <w:spacing w:after="0" w:line="240" w:lineRule="auto"/>
        <w:jc w:val="both"/>
        <w:rPr>
          <w:rFonts w:ascii="Arial" w:hAnsi="Arial" w:cs="Arial"/>
          <w:sz w:val="24"/>
          <w:szCs w:val="24"/>
        </w:rPr>
      </w:pPr>
    </w:p>
    <w:p w14:paraId="3852588D" w14:textId="30DE5BC4" w:rsidR="00AA02B9" w:rsidRDefault="5E74EBA5" w:rsidP="00155784">
      <w:pPr>
        <w:spacing w:after="0" w:line="240" w:lineRule="auto"/>
        <w:jc w:val="both"/>
        <w:rPr>
          <w:rFonts w:ascii="Arial" w:hAnsi="Arial" w:cs="Arial"/>
          <w:sz w:val="24"/>
          <w:szCs w:val="24"/>
        </w:rPr>
      </w:pPr>
      <w:r w:rsidRPr="21327159">
        <w:rPr>
          <w:rFonts w:ascii="Arial" w:hAnsi="Arial" w:cs="Arial"/>
          <w:sz w:val="24"/>
          <w:szCs w:val="24"/>
        </w:rPr>
        <w:t>The</w:t>
      </w:r>
      <w:r w:rsidR="4DC3F426" w:rsidRPr="21327159">
        <w:rPr>
          <w:rFonts w:ascii="Arial" w:hAnsi="Arial" w:cs="Arial"/>
          <w:sz w:val="24"/>
          <w:szCs w:val="24"/>
        </w:rPr>
        <w:t xml:space="preserve"> ACL </w:t>
      </w:r>
      <w:r w:rsidR="3BB536DF" w:rsidRPr="21327159">
        <w:rPr>
          <w:rFonts w:ascii="Arial" w:hAnsi="Arial" w:cs="Arial"/>
          <w:sz w:val="24"/>
          <w:szCs w:val="24"/>
        </w:rPr>
        <w:t>Governance group</w:t>
      </w:r>
      <w:r w:rsidR="4DC3F426" w:rsidRPr="21327159">
        <w:rPr>
          <w:rFonts w:ascii="Arial" w:hAnsi="Arial" w:cs="Arial"/>
          <w:sz w:val="24"/>
          <w:szCs w:val="24"/>
        </w:rPr>
        <w:t xml:space="preserve"> </w:t>
      </w:r>
      <w:r w:rsidR="4221C2DA" w:rsidRPr="21327159">
        <w:rPr>
          <w:rFonts w:ascii="Arial" w:hAnsi="Arial" w:cs="Arial"/>
          <w:sz w:val="24"/>
          <w:szCs w:val="24"/>
        </w:rPr>
        <w:t>w</w:t>
      </w:r>
      <w:r w:rsidRPr="21327159">
        <w:rPr>
          <w:rFonts w:ascii="Arial" w:hAnsi="Arial" w:cs="Arial"/>
          <w:sz w:val="24"/>
          <w:szCs w:val="24"/>
        </w:rPr>
        <w:t xml:space="preserve">ill coordinate support for staff and children to ensure their mental health and well-being. </w:t>
      </w:r>
    </w:p>
    <w:p w14:paraId="48FF3C78" w14:textId="77777777" w:rsidR="00634F44" w:rsidRDefault="00634F44" w:rsidP="00155784">
      <w:pPr>
        <w:spacing w:after="0" w:line="240" w:lineRule="auto"/>
        <w:jc w:val="both"/>
        <w:rPr>
          <w:rFonts w:ascii="Arial" w:hAnsi="Arial" w:cs="Arial"/>
          <w:sz w:val="24"/>
          <w:szCs w:val="24"/>
        </w:rPr>
      </w:pPr>
    </w:p>
    <w:p w14:paraId="0E335EE5" w14:textId="77777777" w:rsidR="00634F44" w:rsidRPr="004D7136" w:rsidRDefault="00634F44" w:rsidP="00155784">
      <w:pPr>
        <w:spacing w:after="0" w:line="240" w:lineRule="auto"/>
        <w:jc w:val="both"/>
        <w:rPr>
          <w:rFonts w:ascii="Arial" w:hAnsi="Arial" w:cs="Arial"/>
          <w:sz w:val="24"/>
          <w:szCs w:val="24"/>
        </w:rPr>
      </w:pPr>
    </w:p>
    <w:p w14:paraId="06AEF963" w14:textId="0D57E32C" w:rsidR="00AA02B9" w:rsidRPr="004D7136" w:rsidRDefault="00E240EA" w:rsidP="00155784">
      <w:pPr>
        <w:pStyle w:val="Heading2"/>
        <w:jc w:val="both"/>
        <w:rPr>
          <w:rFonts w:ascii="Arial" w:hAnsi="Arial" w:cs="Arial"/>
          <w:sz w:val="24"/>
          <w:szCs w:val="24"/>
          <w:u w:val="none"/>
        </w:rPr>
      </w:pPr>
      <w:bookmarkStart w:id="15" w:name="_Toc164853387"/>
      <w:r w:rsidRPr="004D7136">
        <w:rPr>
          <w:rFonts w:ascii="Arial" w:hAnsi="Arial" w:cs="Arial"/>
          <w:sz w:val="24"/>
          <w:szCs w:val="24"/>
          <w:u w:val="none"/>
        </w:rPr>
        <w:t>06.08 - LOOKED AFTER CHILDREN</w:t>
      </w:r>
      <w:bookmarkEnd w:id="15"/>
    </w:p>
    <w:p w14:paraId="48843BDA" w14:textId="77777777" w:rsidR="00D90FE3" w:rsidRPr="004D7136" w:rsidRDefault="00D90FE3" w:rsidP="00155784">
      <w:pPr>
        <w:spacing w:after="0" w:line="240" w:lineRule="auto"/>
        <w:jc w:val="both"/>
        <w:rPr>
          <w:rFonts w:ascii="Arial" w:hAnsi="Arial" w:cs="Arial"/>
          <w:b/>
          <w:bCs/>
          <w:sz w:val="24"/>
          <w:szCs w:val="24"/>
        </w:rPr>
      </w:pPr>
    </w:p>
    <w:p w14:paraId="01A211C7" w14:textId="40195F51"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Identification</w:t>
      </w:r>
    </w:p>
    <w:p w14:paraId="4190A55B"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A 'Looked after Child' is a child in public care, who is placed with foster carers, in a residential home or with parents or other relatives.</w:t>
      </w:r>
    </w:p>
    <w:p w14:paraId="643D5D07" w14:textId="77777777" w:rsidR="00F70831" w:rsidRPr="004D7136" w:rsidRDefault="00F70831" w:rsidP="00155784">
      <w:pPr>
        <w:spacing w:after="0" w:line="240" w:lineRule="auto"/>
        <w:jc w:val="both"/>
        <w:rPr>
          <w:rFonts w:ascii="Arial" w:hAnsi="Arial" w:cs="Arial"/>
          <w:sz w:val="24"/>
          <w:szCs w:val="24"/>
        </w:rPr>
      </w:pPr>
    </w:p>
    <w:p w14:paraId="65247863" w14:textId="1585E7E2"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Services provided to looked after children</w:t>
      </w:r>
    </w:p>
    <w:p w14:paraId="432B5B96" w14:textId="7EB5DB08"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The designated </w:t>
      </w:r>
      <w:r w:rsidR="00D33755">
        <w:rPr>
          <w:rFonts w:ascii="Arial" w:hAnsi="Arial" w:cs="Arial"/>
          <w:sz w:val="24"/>
          <w:szCs w:val="24"/>
        </w:rPr>
        <w:t>safeguarding lead</w:t>
      </w:r>
      <w:r w:rsidRPr="004D7136">
        <w:rPr>
          <w:rFonts w:ascii="Arial" w:hAnsi="Arial" w:cs="Arial"/>
          <w:sz w:val="24"/>
          <w:szCs w:val="24"/>
        </w:rPr>
        <w:t xml:space="preserve"> and key person liaise with agencies and professionals involved with the child, and his or her family, and ensure appropriate information is gained and shared. </w:t>
      </w:r>
    </w:p>
    <w:p w14:paraId="64F6928D" w14:textId="77777777" w:rsidR="00F70831" w:rsidRPr="004D7136" w:rsidRDefault="00F70831" w:rsidP="00155784">
      <w:pPr>
        <w:spacing w:after="0" w:line="240" w:lineRule="auto"/>
        <w:jc w:val="both"/>
        <w:rPr>
          <w:rFonts w:ascii="Arial" w:hAnsi="Arial" w:cs="Arial"/>
          <w:sz w:val="24"/>
          <w:szCs w:val="24"/>
        </w:rPr>
      </w:pPr>
    </w:p>
    <w:p w14:paraId="7165595D"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Regular contact will be maintained with the social worker through planned meetings, which will include contribution to the PEP. </w:t>
      </w:r>
    </w:p>
    <w:p w14:paraId="0874B1AB" w14:textId="77777777" w:rsidR="00634F44" w:rsidRPr="004D7136" w:rsidRDefault="00634F44" w:rsidP="00155784">
      <w:pPr>
        <w:spacing w:after="0" w:line="240" w:lineRule="auto"/>
        <w:jc w:val="both"/>
        <w:rPr>
          <w:rFonts w:ascii="Arial" w:hAnsi="Arial" w:cs="Arial"/>
          <w:sz w:val="24"/>
          <w:szCs w:val="24"/>
        </w:rPr>
      </w:pPr>
    </w:p>
    <w:p w14:paraId="00C3C0DE" w14:textId="77777777" w:rsidR="00C45C7E" w:rsidRDefault="00C45C7E" w:rsidP="00155784">
      <w:pPr>
        <w:spacing w:after="0" w:line="240" w:lineRule="auto"/>
        <w:jc w:val="both"/>
        <w:rPr>
          <w:rFonts w:ascii="Arial" w:hAnsi="Arial" w:cs="Arial"/>
          <w:sz w:val="24"/>
          <w:szCs w:val="24"/>
        </w:rPr>
      </w:pPr>
    </w:p>
    <w:p w14:paraId="344CB0DA" w14:textId="6C876A28" w:rsidR="00AA02B9" w:rsidRPr="004D7136" w:rsidRDefault="00E240EA" w:rsidP="00155784">
      <w:pPr>
        <w:pStyle w:val="Heading2"/>
        <w:jc w:val="both"/>
        <w:rPr>
          <w:rFonts w:ascii="Arial" w:hAnsi="Arial" w:cs="Arial"/>
          <w:sz w:val="24"/>
          <w:szCs w:val="24"/>
          <w:u w:val="none"/>
        </w:rPr>
      </w:pPr>
      <w:bookmarkStart w:id="16" w:name="_Toc164853388"/>
      <w:r w:rsidRPr="004D7136">
        <w:rPr>
          <w:rFonts w:ascii="Arial" w:hAnsi="Arial" w:cs="Arial"/>
          <w:sz w:val="24"/>
          <w:szCs w:val="24"/>
          <w:u w:val="none"/>
        </w:rPr>
        <w:t>06.09 - E-SAFETY (INCLUDING ALL ELECTRONIC DEVICES WITH INTERNET CAPACITY)</w:t>
      </w:r>
      <w:bookmarkEnd w:id="16"/>
    </w:p>
    <w:p w14:paraId="1DFB9C9A" w14:textId="77777777" w:rsidR="007561B3" w:rsidRPr="004D7136" w:rsidRDefault="007561B3" w:rsidP="00155784">
      <w:pPr>
        <w:spacing w:after="0" w:line="240" w:lineRule="auto"/>
        <w:jc w:val="both"/>
        <w:rPr>
          <w:rFonts w:ascii="Arial" w:hAnsi="Arial" w:cs="Arial"/>
          <w:b/>
          <w:bCs/>
          <w:sz w:val="24"/>
          <w:szCs w:val="24"/>
        </w:rPr>
      </w:pPr>
    </w:p>
    <w:p w14:paraId="7D295928" w14:textId="23F0F8DF"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Online safety</w:t>
      </w:r>
    </w:p>
    <w:p w14:paraId="364E5C0D"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It is important that children and young people receive consistent messages about the safe use of technology and </w:t>
      </w:r>
      <w:proofErr w:type="gramStart"/>
      <w:r w:rsidRPr="004D7136">
        <w:rPr>
          <w:rFonts w:ascii="Arial" w:hAnsi="Arial" w:cs="Arial"/>
          <w:sz w:val="24"/>
          <w:szCs w:val="24"/>
        </w:rPr>
        <w:t>are able to</w:t>
      </w:r>
      <w:proofErr w:type="gramEnd"/>
      <w:r w:rsidRPr="004D7136">
        <w:rPr>
          <w:rFonts w:ascii="Arial" w:hAnsi="Arial" w:cs="Arial"/>
          <w:sz w:val="24"/>
          <w:szCs w:val="24"/>
        </w:rPr>
        <w:t xml:space="preserve"> recognise and manage the risks posed in both the real and the virtual world. </w:t>
      </w:r>
    </w:p>
    <w:p w14:paraId="2BAF87F5" w14:textId="77777777" w:rsidR="00F70831" w:rsidRPr="004D7136" w:rsidRDefault="00F70831" w:rsidP="00155784">
      <w:pPr>
        <w:spacing w:after="0" w:line="240" w:lineRule="auto"/>
        <w:jc w:val="both"/>
        <w:rPr>
          <w:rFonts w:ascii="Arial" w:hAnsi="Arial" w:cs="Arial"/>
          <w:sz w:val="24"/>
          <w:szCs w:val="24"/>
          <w:lang w:val="en"/>
        </w:rPr>
      </w:pPr>
    </w:p>
    <w:p w14:paraId="772E36C3"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lang w:val="en"/>
        </w:rPr>
        <w:t xml:space="preserve">Terms such as ‘e-safety’, ‘online’, ‘communication technologies’ and ‘digital technologies’ refer to fixed and mobile technologies that adults and children may encounter, now and in the future, which allow them access to content and communications that could raise issues or pose </w:t>
      </w:r>
      <w:proofErr w:type="gramStart"/>
      <w:r w:rsidRPr="004D7136">
        <w:rPr>
          <w:rFonts w:ascii="Arial" w:hAnsi="Arial" w:cs="Arial"/>
          <w:sz w:val="24"/>
          <w:szCs w:val="24"/>
          <w:lang w:val="en"/>
        </w:rPr>
        <w:t>risks.</w:t>
      </w:r>
      <w:r w:rsidRPr="004D7136">
        <w:rPr>
          <w:rFonts w:ascii="Arial" w:hAnsi="Arial" w:cs="Arial"/>
          <w:sz w:val="24"/>
          <w:szCs w:val="24"/>
        </w:rPr>
        <w:t>The</w:t>
      </w:r>
      <w:proofErr w:type="gramEnd"/>
      <w:r w:rsidRPr="004D7136">
        <w:rPr>
          <w:rFonts w:ascii="Arial" w:hAnsi="Arial" w:cs="Arial"/>
          <w:sz w:val="24"/>
          <w:szCs w:val="24"/>
        </w:rPr>
        <w:t xml:space="preserve"> issues are:</w:t>
      </w:r>
    </w:p>
    <w:p w14:paraId="6FC35069" w14:textId="77777777" w:rsidR="00F70831" w:rsidRPr="004D7136" w:rsidRDefault="00F70831" w:rsidP="00155784">
      <w:pPr>
        <w:spacing w:after="0" w:line="240" w:lineRule="auto"/>
        <w:jc w:val="both"/>
        <w:rPr>
          <w:rFonts w:ascii="Arial" w:hAnsi="Arial" w:cs="Arial"/>
          <w:sz w:val="24"/>
          <w:szCs w:val="24"/>
        </w:rPr>
      </w:pPr>
    </w:p>
    <w:p w14:paraId="42F7C117" w14:textId="77777777" w:rsidR="00AA02B9" w:rsidRPr="00F70831" w:rsidRDefault="00AA02B9" w:rsidP="00F70831">
      <w:pPr>
        <w:pStyle w:val="ListParagraph"/>
        <w:numPr>
          <w:ilvl w:val="0"/>
          <w:numId w:val="32"/>
        </w:numPr>
        <w:spacing w:after="0" w:line="240" w:lineRule="auto"/>
        <w:jc w:val="both"/>
        <w:rPr>
          <w:rFonts w:ascii="Arial" w:hAnsi="Arial" w:cs="Arial"/>
          <w:i/>
          <w:iCs/>
          <w:sz w:val="24"/>
          <w:szCs w:val="24"/>
        </w:rPr>
      </w:pPr>
      <w:r w:rsidRPr="00F70831">
        <w:rPr>
          <w:rFonts w:ascii="Arial" w:hAnsi="Arial" w:cs="Arial"/>
          <w:i/>
          <w:iCs/>
          <w:sz w:val="24"/>
          <w:szCs w:val="24"/>
        </w:rPr>
        <w:t xml:space="preserve">Content </w:t>
      </w:r>
      <w:r w:rsidRPr="00F70831">
        <w:rPr>
          <w:rFonts w:ascii="Arial" w:hAnsi="Arial" w:cs="Arial"/>
          <w:sz w:val="24"/>
          <w:szCs w:val="24"/>
        </w:rPr>
        <w:t>– being exposed to illegal, inappropriate or harmful material</w:t>
      </w:r>
    </w:p>
    <w:p w14:paraId="35B758B6" w14:textId="77777777" w:rsidR="00AA02B9" w:rsidRPr="00F70831" w:rsidRDefault="00AA02B9" w:rsidP="00F70831">
      <w:pPr>
        <w:pStyle w:val="ListParagraph"/>
        <w:numPr>
          <w:ilvl w:val="0"/>
          <w:numId w:val="32"/>
        </w:numPr>
        <w:spacing w:after="0" w:line="240" w:lineRule="auto"/>
        <w:jc w:val="both"/>
        <w:rPr>
          <w:rFonts w:ascii="Arial" w:hAnsi="Arial" w:cs="Arial"/>
          <w:i/>
          <w:iCs/>
          <w:sz w:val="24"/>
          <w:szCs w:val="24"/>
        </w:rPr>
      </w:pPr>
      <w:r w:rsidRPr="00F70831">
        <w:rPr>
          <w:rFonts w:ascii="Arial" w:hAnsi="Arial" w:cs="Arial"/>
          <w:i/>
          <w:iCs/>
          <w:sz w:val="24"/>
          <w:szCs w:val="24"/>
        </w:rPr>
        <w:t>Contact</w:t>
      </w:r>
      <w:r w:rsidRPr="00F70831">
        <w:rPr>
          <w:rFonts w:ascii="Arial" w:hAnsi="Arial" w:cs="Arial"/>
          <w:sz w:val="24"/>
          <w:szCs w:val="24"/>
        </w:rPr>
        <w:t xml:space="preserve"> – being subjected to harmful online interaction with other users</w:t>
      </w:r>
    </w:p>
    <w:p w14:paraId="55D31149" w14:textId="77777777" w:rsidR="00AA02B9" w:rsidRPr="00F70831" w:rsidRDefault="00AA02B9" w:rsidP="00F70831">
      <w:pPr>
        <w:pStyle w:val="ListParagraph"/>
        <w:numPr>
          <w:ilvl w:val="0"/>
          <w:numId w:val="32"/>
        </w:numPr>
        <w:spacing w:after="0" w:line="240" w:lineRule="auto"/>
        <w:jc w:val="both"/>
        <w:rPr>
          <w:rFonts w:ascii="Arial" w:hAnsi="Arial" w:cs="Arial"/>
          <w:sz w:val="24"/>
          <w:szCs w:val="24"/>
        </w:rPr>
      </w:pPr>
      <w:r w:rsidRPr="00F70831">
        <w:rPr>
          <w:rFonts w:ascii="Arial" w:hAnsi="Arial" w:cs="Arial"/>
          <w:i/>
          <w:iCs/>
          <w:sz w:val="24"/>
          <w:szCs w:val="24"/>
        </w:rPr>
        <w:t>Conduct</w:t>
      </w:r>
      <w:r w:rsidRPr="00F70831">
        <w:rPr>
          <w:rFonts w:ascii="Arial" w:hAnsi="Arial" w:cs="Arial"/>
          <w:sz w:val="24"/>
          <w:szCs w:val="24"/>
        </w:rPr>
        <w:t xml:space="preserve"> – personal online behaviour that increases the likelihood of, or causes, harm</w:t>
      </w:r>
    </w:p>
    <w:p w14:paraId="5A60A990" w14:textId="77777777" w:rsidR="00F70831" w:rsidRPr="004D7136" w:rsidRDefault="00F70831" w:rsidP="00155784">
      <w:pPr>
        <w:spacing w:after="0" w:line="240" w:lineRule="auto"/>
        <w:jc w:val="both"/>
        <w:rPr>
          <w:rFonts w:ascii="Arial" w:hAnsi="Arial" w:cs="Arial"/>
          <w:sz w:val="24"/>
          <w:szCs w:val="24"/>
          <w:lang w:val="en"/>
        </w:rPr>
      </w:pPr>
    </w:p>
    <w:p w14:paraId="1D4B0F30" w14:textId="28919C5F"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 xml:space="preserve">I.C.T </w:t>
      </w:r>
      <w:r>
        <w:rPr>
          <w:rFonts w:ascii="Arial" w:hAnsi="Arial" w:cs="Arial"/>
          <w:b/>
          <w:bCs/>
          <w:sz w:val="24"/>
          <w:szCs w:val="24"/>
        </w:rPr>
        <w:t>E</w:t>
      </w:r>
      <w:r w:rsidRPr="004D7136">
        <w:rPr>
          <w:rFonts w:ascii="Arial" w:hAnsi="Arial" w:cs="Arial"/>
          <w:b/>
          <w:bCs/>
          <w:sz w:val="24"/>
          <w:szCs w:val="24"/>
        </w:rPr>
        <w:t xml:space="preserve">quipment </w:t>
      </w:r>
    </w:p>
    <w:p w14:paraId="63926CF7"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Tablets remain on the premises and are </w:t>
      </w:r>
      <w:proofErr w:type="gramStart"/>
      <w:r w:rsidRPr="004D7136">
        <w:rPr>
          <w:rFonts w:ascii="Arial" w:hAnsi="Arial" w:cs="Arial"/>
          <w:sz w:val="24"/>
          <w:szCs w:val="24"/>
        </w:rPr>
        <w:t>stored securely at all times</w:t>
      </w:r>
      <w:proofErr w:type="gramEnd"/>
      <w:r w:rsidRPr="004D7136">
        <w:rPr>
          <w:rFonts w:ascii="Arial" w:hAnsi="Arial" w:cs="Arial"/>
          <w:sz w:val="24"/>
          <w:szCs w:val="24"/>
        </w:rPr>
        <w:t xml:space="preserve"> when not in use.</w:t>
      </w:r>
    </w:p>
    <w:p w14:paraId="036B3958"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Children are supervised by an adult when using the tablet.</w:t>
      </w:r>
    </w:p>
    <w:p w14:paraId="295A5414" w14:textId="77777777" w:rsidR="00C45C7E" w:rsidRPr="004D7136" w:rsidRDefault="00C45C7E" w:rsidP="00155784">
      <w:pPr>
        <w:spacing w:after="0" w:line="240" w:lineRule="auto"/>
        <w:jc w:val="both"/>
        <w:rPr>
          <w:rFonts w:ascii="Arial" w:hAnsi="Arial" w:cs="Arial"/>
          <w:b/>
          <w:bCs/>
          <w:sz w:val="24"/>
          <w:szCs w:val="24"/>
        </w:rPr>
      </w:pPr>
    </w:p>
    <w:p w14:paraId="438390E0" w14:textId="34117245"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Internet access</w:t>
      </w:r>
    </w:p>
    <w:p w14:paraId="2959CC26"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Children never have unsupervised access to the internet. </w:t>
      </w:r>
    </w:p>
    <w:p w14:paraId="5A6DD0C5" w14:textId="77777777" w:rsidR="00FF252D" w:rsidRDefault="00FF252D" w:rsidP="00155784">
      <w:pPr>
        <w:spacing w:after="0" w:line="240" w:lineRule="auto"/>
        <w:jc w:val="both"/>
        <w:rPr>
          <w:rFonts w:ascii="Arial" w:hAnsi="Arial" w:cs="Arial"/>
          <w:sz w:val="24"/>
          <w:szCs w:val="24"/>
        </w:rPr>
      </w:pPr>
    </w:p>
    <w:p w14:paraId="14000077" w14:textId="77777777" w:rsidR="00F722AB" w:rsidRPr="00200D8B" w:rsidRDefault="00F722AB" w:rsidP="00560D1A">
      <w:pPr>
        <w:spacing w:before="120" w:after="120" w:line="360" w:lineRule="auto"/>
        <w:rPr>
          <w:rFonts w:ascii="Arial" w:hAnsi="Arial" w:cs="Arial"/>
          <w:b/>
          <w:sz w:val="24"/>
          <w:szCs w:val="24"/>
        </w:rPr>
      </w:pPr>
      <w:r w:rsidRPr="00200D8B">
        <w:rPr>
          <w:rFonts w:ascii="Arial" w:hAnsi="Arial" w:cs="Arial"/>
          <w:sz w:val="24"/>
          <w:szCs w:val="24"/>
        </w:rPr>
        <w:t>The setting manager ensures that risk assessments in relation to e-safety are completed.</w:t>
      </w:r>
    </w:p>
    <w:p w14:paraId="5F1E9C7C" w14:textId="77777777" w:rsidR="00F722AB" w:rsidRPr="00200D8B" w:rsidRDefault="00F722AB" w:rsidP="00560D1A">
      <w:pPr>
        <w:spacing w:before="120" w:after="120" w:line="360" w:lineRule="auto"/>
        <w:rPr>
          <w:rFonts w:ascii="Arial" w:hAnsi="Arial" w:cs="Arial"/>
          <w:b/>
          <w:sz w:val="24"/>
          <w:szCs w:val="24"/>
        </w:rPr>
      </w:pPr>
      <w:r w:rsidRPr="00200D8B">
        <w:rPr>
          <w:rFonts w:ascii="Arial" w:hAnsi="Arial" w:cs="Arial"/>
          <w:sz w:val="24"/>
          <w:szCs w:val="24"/>
        </w:rPr>
        <w:t>Only reputable sites with a focus on early learning are used (e.g. CBeebies).</w:t>
      </w:r>
    </w:p>
    <w:p w14:paraId="389B2A56" w14:textId="34663749" w:rsidR="008506BE" w:rsidRPr="004E0F8D" w:rsidRDefault="00F722AB" w:rsidP="00F722AB">
      <w:pPr>
        <w:spacing w:after="0" w:line="240" w:lineRule="auto"/>
        <w:jc w:val="both"/>
        <w:rPr>
          <w:rFonts w:ascii="Arial" w:hAnsi="Arial" w:cs="Arial"/>
          <w:sz w:val="24"/>
          <w:szCs w:val="24"/>
        </w:rPr>
      </w:pPr>
      <w:r w:rsidRPr="00200D8B">
        <w:rPr>
          <w:rFonts w:ascii="Arial" w:hAnsi="Arial" w:cs="Arial"/>
          <w:sz w:val="24"/>
          <w:szCs w:val="24"/>
        </w:rPr>
        <w:lastRenderedPageBreak/>
        <w:t>Video sharing sites such as YouTube are not accessed due to the risk of inappropriate content</w:t>
      </w:r>
    </w:p>
    <w:p w14:paraId="2BFFB9E1" w14:textId="77777777" w:rsidR="00634F44" w:rsidRPr="004D7136" w:rsidRDefault="00634F44" w:rsidP="00155784">
      <w:pPr>
        <w:spacing w:after="0" w:line="240" w:lineRule="auto"/>
        <w:jc w:val="both"/>
        <w:rPr>
          <w:rFonts w:ascii="Arial" w:hAnsi="Arial" w:cs="Arial"/>
          <w:sz w:val="24"/>
          <w:szCs w:val="24"/>
        </w:rPr>
      </w:pPr>
    </w:p>
    <w:p w14:paraId="74F9A16C"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Children are taught the following stay safe principles in an </w:t>
      </w:r>
      <w:proofErr w:type="gramStart"/>
      <w:r w:rsidRPr="004D7136">
        <w:rPr>
          <w:rFonts w:ascii="Arial" w:hAnsi="Arial" w:cs="Arial"/>
          <w:sz w:val="24"/>
          <w:szCs w:val="24"/>
        </w:rPr>
        <w:t>age appropriate</w:t>
      </w:r>
      <w:proofErr w:type="gramEnd"/>
      <w:r w:rsidRPr="004D7136">
        <w:rPr>
          <w:rFonts w:ascii="Arial" w:hAnsi="Arial" w:cs="Arial"/>
          <w:sz w:val="24"/>
          <w:szCs w:val="24"/>
        </w:rPr>
        <w:t xml:space="preserve"> way:</w:t>
      </w:r>
    </w:p>
    <w:p w14:paraId="27B2A159" w14:textId="77777777" w:rsidR="00AA02B9" w:rsidRPr="004D7136" w:rsidRDefault="00AA02B9" w:rsidP="00155784">
      <w:pPr>
        <w:pStyle w:val="ListParagraph"/>
        <w:numPr>
          <w:ilvl w:val="0"/>
          <w:numId w:val="16"/>
        </w:numPr>
        <w:spacing w:after="0" w:line="240" w:lineRule="auto"/>
        <w:jc w:val="both"/>
        <w:rPr>
          <w:rFonts w:ascii="Arial" w:hAnsi="Arial" w:cs="Arial"/>
          <w:sz w:val="24"/>
          <w:szCs w:val="24"/>
        </w:rPr>
      </w:pPr>
      <w:r w:rsidRPr="004D7136">
        <w:rPr>
          <w:rFonts w:ascii="Arial" w:hAnsi="Arial" w:cs="Arial"/>
          <w:sz w:val="24"/>
          <w:szCs w:val="24"/>
        </w:rPr>
        <w:t>only go online with a grown up</w:t>
      </w:r>
    </w:p>
    <w:p w14:paraId="0AE4A994" w14:textId="77777777" w:rsidR="00AA02B9" w:rsidRPr="004D7136" w:rsidRDefault="00AA02B9" w:rsidP="00155784">
      <w:pPr>
        <w:pStyle w:val="ListParagraph"/>
        <w:numPr>
          <w:ilvl w:val="0"/>
          <w:numId w:val="16"/>
        </w:numPr>
        <w:spacing w:after="0" w:line="240" w:lineRule="auto"/>
        <w:jc w:val="both"/>
        <w:rPr>
          <w:rFonts w:ascii="Arial" w:hAnsi="Arial" w:cs="Arial"/>
          <w:sz w:val="24"/>
          <w:szCs w:val="24"/>
        </w:rPr>
      </w:pPr>
      <w:r w:rsidRPr="004D7136">
        <w:rPr>
          <w:rFonts w:ascii="Arial" w:hAnsi="Arial" w:cs="Arial"/>
          <w:sz w:val="24"/>
          <w:szCs w:val="24"/>
        </w:rPr>
        <w:t>be kind online and keep information about me safely</w:t>
      </w:r>
    </w:p>
    <w:p w14:paraId="014A48DE" w14:textId="77777777" w:rsidR="00AA02B9" w:rsidRPr="004D7136" w:rsidRDefault="00AA02B9" w:rsidP="00155784">
      <w:pPr>
        <w:pStyle w:val="ListParagraph"/>
        <w:numPr>
          <w:ilvl w:val="0"/>
          <w:numId w:val="16"/>
        </w:numPr>
        <w:spacing w:after="0" w:line="240" w:lineRule="auto"/>
        <w:jc w:val="both"/>
        <w:rPr>
          <w:rFonts w:ascii="Arial" w:hAnsi="Arial" w:cs="Arial"/>
          <w:sz w:val="24"/>
          <w:szCs w:val="24"/>
        </w:rPr>
      </w:pPr>
      <w:r w:rsidRPr="004D7136">
        <w:rPr>
          <w:rFonts w:ascii="Arial" w:hAnsi="Arial" w:cs="Arial"/>
          <w:sz w:val="24"/>
          <w:szCs w:val="24"/>
        </w:rPr>
        <w:t>only press buttons on the internet to things I understand</w:t>
      </w:r>
    </w:p>
    <w:p w14:paraId="19DA25AC" w14:textId="77777777" w:rsidR="00AA02B9" w:rsidRDefault="00AA02B9" w:rsidP="00155784">
      <w:pPr>
        <w:pStyle w:val="ListParagraph"/>
        <w:numPr>
          <w:ilvl w:val="0"/>
          <w:numId w:val="16"/>
        </w:numPr>
        <w:spacing w:after="0" w:line="240" w:lineRule="auto"/>
        <w:jc w:val="both"/>
        <w:rPr>
          <w:rFonts w:ascii="Arial" w:hAnsi="Arial" w:cs="Arial"/>
          <w:sz w:val="24"/>
          <w:szCs w:val="24"/>
        </w:rPr>
      </w:pPr>
      <w:r w:rsidRPr="004D7136">
        <w:rPr>
          <w:rFonts w:ascii="Arial" w:hAnsi="Arial" w:cs="Arial"/>
          <w:sz w:val="24"/>
          <w:szCs w:val="24"/>
        </w:rPr>
        <w:t>tell a grown up if something makes me unhappy on the internet</w:t>
      </w:r>
    </w:p>
    <w:p w14:paraId="433E89F2" w14:textId="77777777" w:rsidR="00634F44" w:rsidRPr="004D7136" w:rsidRDefault="00634F44" w:rsidP="00634F44">
      <w:pPr>
        <w:pStyle w:val="ListParagraph"/>
        <w:spacing w:after="0" w:line="240" w:lineRule="auto"/>
        <w:jc w:val="both"/>
        <w:rPr>
          <w:rFonts w:ascii="Arial" w:hAnsi="Arial" w:cs="Arial"/>
          <w:sz w:val="24"/>
          <w:szCs w:val="24"/>
        </w:rPr>
      </w:pPr>
    </w:p>
    <w:p w14:paraId="60E3F3BA"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Staff support children’s resilience in relation to issues they may face online, and address issues such as staying safe, appropriate friendships, asking for help if unsure, not keeping secrets as part of social and emotional development in age-appropriate ways.</w:t>
      </w:r>
    </w:p>
    <w:p w14:paraId="750F31F6" w14:textId="77777777" w:rsidR="00634F44" w:rsidRPr="004D7136" w:rsidRDefault="00634F44" w:rsidP="00155784">
      <w:pPr>
        <w:spacing w:after="0" w:line="240" w:lineRule="auto"/>
        <w:jc w:val="both"/>
        <w:rPr>
          <w:rFonts w:ascii="Arial" w:hAnsi="Arial" w:cs="Arial"/>
          <w:sz w:val="24"/>
          <w:szCs w:val="24"/>
        </w:rPr>
      </w:pPr>
    </w:p>
    <w:p w14:paraId="240A0D69"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All computers for use by children are sited in an area clearly visible to staff.</w:t>
      </w:r>
    </w:p>
    <w:p w14:paraId="30B1476B" w14:textId="77777777" w:rsidR="00AA02B9" w:rsidRDefault="00AA02B9" w:rsidP="00155784">
      <w:pPr>
        <w:spacing w:after="0" w:line="240" w:lineRule="auto"/>
        <w:jc w:val="both"/>
        <w:rPr>
          <w:rFonts w:ascii="Arial" w:hAnsi="Arial" w:cs="Arial"/>
          <w:sz w:val="24"/>
          <w:szCs w:val="24"/>
          <w:lang w:eastAsia="en-GB"/>
        </w:rPr>
      </w:pPr>
      <w:r w:rsidRPr="004D7136">
        <w:rPr>
          <w:rFonts w:ascii="Arial" w:hAnsi="Arial" w:cs="Arial"/>
          <w:sz w:val="24"/>
          <w:szCs w:val="24"/>
          <w:lang w:eastAsia="en-GB"/>
        </w:rPr>
        <w:t xml:space="preserve">Staff report any suspicious or offensive material, including material which may incite racism, bullying or discrimination to the Internet Watch Foundation at </w:t>
      </w:r>
      <w:hyperlink r:id="rId25" w:history="1">
        <w:r w:rsidRPr="004D7136">
          <w:rPr>
            <w:rStyle w:val="Hyperlink"/>
            <w:rFonts w:ascii="Arial" w:hAnsi="Arial" w:cs="Arial"/>
            <w:bCs/>
            <w:color w:val="auto"/>
            <w:sz w:val="24"/>
            <w:szCs w:val="24"/>
            <w:u w:val="none"/>
            <w:lang w:eastAsia="en-GB"/>
          </w:rPr>
          <w:t>www.iwf.org.uk</w:t>
        </w:r>
      </w:hyperlink>
      <w:r w:rsidRPr="004D7136">
        <w:rPr>
          <w:rFonts w:ascii="Arial" w:hAnsi="Arial" w:cs="Arial"/>
          <w:sz w:val="24"/>
          <w:szCs w:val="24"/>
          <w:lang w:eastAsia="en-GB"/>
        </w:rPr>
        <w:t>.</w:t>
      </w:r>
    </w:p>
    <w:p w14:paraId="64C24D5C" w14:textId="77777777" w:rsidR="00973ADB" w:rsidRDefault="00973ADB" w:rsidP="00973ADB">
      <w:pPr>
        <w:spacing w:after="0" w:line="240" w:lineRule="auto"/>
        <w:jc w:val="both"/>
        <w:rPr>
          <w:rFonts w:ascii="Arial" w:hAnsi="Arial" w:cs="Arial"/>
          <w:sz w:val="24"/>
          <w:szCs w:val="24"/>
          <w:lang w:eastAsia="en-GB"/>
        </w:rPr>
      </w:pPr>
    </w:p>
    <w:p w14:paraId="1ADED023" w14:textId="23E008E7" w:rsidR="00973ADB" w:rsidRPr="00973ADB" w:rsidRDefault="00973ADB" w:rsidP="00973ADB">
      <w:pPr>
        <w:spacing w:after="0" w:line="240" w:lineRule="auto"/>
        <w:jc w:val="both"/>
        <w:rPr>
          <w:rFonts w:ascii="Arial" w:hAnsi="Arial" w:cs="Arial"/>
          <w:sz w:val="24"/>
          <w:szCs w:val="24"/>
          <w:lang w:eastAsia="en-GB"/>
        </w:rPr>
      </w:pPr>
      <w:r w:rsidRPr="00973ADB">
        <w:rPr>
          <w:rFonts w:ascii="Arial" w:hAnsi="Arial" w:cs="Arial"/>
          <w:sz w:val="24"/>
          <w:szCs w:val="24"/>
          <w:lang w:eastAsia="en-GB"/>
        </w:rPr>
        <w:t xml:space="preserve">The setting manager ensures staff have access to age-appropriate resources to enable them to assist children to use the internet safely. </w:t>
      </w:r>
    </w:p>
    <w:p w14:paraId="70E38ABB" w14:textId="77777777" w:rsidR="00973ADB" w:rsidRPr="00973ADB" w:rsidRDefault="00973ADB" w:rsidP="00973ADB">
      <w:pPr>
        <w:spacing w:after="0" w:line="240" w:lineRule="auto"/>
        <w:jc w:val="both"/>
        <w:rPr>
          <w:rFonts w:ascii="Arial" w:hAnsi="Arial" w:cs="Arial"/>
          <w:sz w:val="24"/>
          <w:szCs w:val="24"/>
          <w:lang w:eastAsia="en-GB"/>
        </w:rPr>
      </w:pPr>
      <w:r w:rsidRPr="00973ADB">
        <w:rPr>
          <w:rFonts w:ascii="Arial" w:hAnsi="Arial" w:cs="Arial"/>
          <w:sz w:val="24"/>
          <w:szCs w:val="24"/>
          <w:lang w:eastAsia="en-GB"/>
        </w:rPr>
        <w:t>Strategies to minimise risk include:</w:t>
      </w:r>
    </w:p>
    <w:p w14:paraId="644E228D" w14:textId="77777777" w:rsidR="00973ADB" w:rsidRPr="00973ADB" w:rsidRDefault="00973ADB" w:rsidP="00973ADB">
      <w:pPr>
        <w:numPr>
          <w:ilvl w:val="0"/>
          <w:numId w:val="39"/>
        </w:numPr>
        <w:spacing w:after="0" w:line="240" w:lineRule="auto"/>
        <w:jc w:val="both"/>
        <w:rPr>
          <w:rFonts w:ascii="Arial" w:hAnsi="Arial" w:cs="Arial"/>
          <w:sz w:val="24"/>
          <w:szCs w:val="24"/>
          <w:lang w:eastAsia="en-GB"/>
        </w:rPr>
      </w:pPr>
      <w:r w:rsidRPr="00973ADB">
        <w:rPr>
          <w:rFonts w:ascii="Arial" w:hAnsi="Arial" w:cs="Arial"/>
          <w:sz w:val="24"/>
          <w:szCs w:val="24"/>
          <w:lang w:eastAsia="en-GB"/>
        </w:rPr>
        <w:t>Check apps, websites and search results before using them with children.</w:t>
      </w:r>
    </w:p>
    <w:p w14:paraId="24907223" w14:textId="77777777" w:rsidR="00973ADB" w:rsidRPr="00973ADB" w:rsidRDefault="00973ADB" w:rsidP="00973ADB">
      <w:pPr>
        <w:numPr>
          <w:ilvl w:val="0"/>
          <w:numId w:val="39"/>
        </w:numPr>
        <w:spacing w:after="0" w:line="240" w:lineRule="auto"/>
        <w:jc w:val="both"/>
        <w:rPr>
          <w:rFonts w:ascii="Arial" w:hAnsi="Arial" w:cs="Arial"/>
          <w:sz w:val="24"/>
          <w:szCs w:val="24"/>
          <w:lang w:eastAsia="en-GB"/>
        </w:rPr>
      </w:pPr>
      <w:r w:rsidRPr="00973ADB">
        <w:rPr>
          <w:rFonts w:ascii="Arial" w:hAnsi="Arial" w:cs="Arial"/>
          <w:sz w:val="24"/>
          <w:szCs w:val="24"/>
          <w:lang w:eastAsia="en-GB"/>
        </w:rPr>
        <w:t>Children in Early Years should always be supervised when accessing the internet.</w:t>
      </w:r>
    </w:p>
    <w:p w14:paraId="5477664E" w14:textId="77777777" w:rsidR="00973ADB" w:rsidRPr="00973ADB" w:rsidRDefault="00973ADB" w:rsidP="00973ADB">
      <w:pPr>
        <w:numPr>
          <w:ilvl w:val="0"/>
          <w:numId w:val="39"/>
        </w:numPr>
        <w:spacing w:after="0" w:line="240" w:lineRule="auto"/>
        <w:jc w:val="both"/>
        <w:rPr>
          <w:rFonts w:ascii="Arial" w:hAnsi="Arial" w:cs="Arial"/>
          <w:sz w:val="24"/>
          <w:szCs w:val="24"/>
          <w:lang w:eastAsia="en-GB"/>
        </w:rPr>
      </w:pPr>
      <w:r w:rsidRPr="00973ADB">
        <w:rPr>
          <w:rFonts w:ascii="Arial" w:hAnsi="Arial" w:cs="Arial"/>
          <w:sz w:val="24"/>
          <w:szCs w:val="24"/>
          <w:lang w:eastAsia="en-GB"/>
        </w:rPr>
        <w:t>Ensure safety modes and filters are applied - default settings tend not to ensure a high level of privacy or security. But remember you still need to supervise children closely.</w:t>
      </w:r>
    </w:p>
    <w:p w14:paraId="039CA405" w14:textId="77777777" w:rsidR="00973ADB" w:rsidRPr="00973ADB" w:rsidRDefault="00973ADB" w:rsidP="00973ADB">
      <w:pPr>
        <w:numPr>
          <w:ilvl w:val="0"/>
          <w:numId w:val="39"/>
        </w:numPr>
        <w:spacing w:after="0" w:line="240" w:lineRule="auto"/>
        <w:jc w:val="both"/>
        <w:rPr>
          <w:rFonts w:ascii="Arial" w:hAnsi="Arial" w:cs="Arial"/>
          <w:sz w:val="24"/>
          <w:szCs w:val="24"/>
          <w:lang w:eastAsia="en-GB"/>
        </w:rPr>
      </w:pPr>
      <w:r w:rsidRPr="00973ADB">
        <w:rPr>
          <w:rFonts w:ascii="Arial" w:hAnsi="Arial" w:cs="Arial"/>
          <w:sz w:val="24"/>
          <w:szCs w:val="24"/>
          <w:lang w:eastAsia="en-GB"/>
        </w:rPr>
        <w:t>Role model safe behaviour and privacy awareness. Talk to children about safe use, for example ask permission before taking a child’s picture even if parental consent has been given.</w:t>
      </w:r>
    </w:p>
    <w:p w14:paraId="130B8AA6" w14:textId="77777777" w:rsidR="00634F44" w:rsidRPr="004D7136" w:rsidRDefault="00634F44" w:rsidP="00155784">
      <w:pPr>
        <w:spacing w:after="0" w:line="240" w:lineRule="auto"/>
        <w:jc w:val="both"/>
        <w:rPr>
          <w:rFonts w:ascii="Arial" w:hAnsi="Arial" w:cs="Arial"/>
          <w:sz w:val="24"/>
          <w:szCs w:val="24"/>
          <w:lang w:eastAsia="en-GB"/>
        </w:rPr>
      </w:pPr>
    </w:p>
    <w:p w14:paraId="17E8362B" w14:textId="336D9567" w:rsidR="00AA02B9"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 xml:space="preserve">Personal mobile phones </w:t>
      </w:r>
      <w:r w:rsidR="00AA02B9" w:rsidRPr="004D7136">
        <w:rPr>
          <w:rFonts w:ascii="Arial" w:hAnsi="Arial" w:cs="Arial"/>
          <w:b/>
          <w:bCs/>
          <w:sz w:val="24"/>
          <w:szCs w:val="24"/>
        </w:rPr>
        <w:t>– staff and visitors</w:t>
      </w:r>
      <w:r w:rsidR="00AA02B9" w:rsidRPr="004D7136">
        <w:rPr>
          <w:rFonts w:ascii="Arial" w:hAnsi="Arial" w:cs="Arial"/>
          <w:b/>
          <w:bCs/>
          <w:color w:val="FF0000"/>
          <w:sz w:val="24"/>
          <w:szCs w:val="24"/>
        </w:rPr>
        <w:t xml:space="preserve"> </w:t>
      </w:r>
      <w:r w:rsidR="00AA02B9" w:rsidRPr="004D7136">
        <w:rPr>
          <w:rFonts w:ascii="Arial" w:hAnsi="Arial" w:cs="Arial"/>
          <w:b/>
          <w:bCs/>
          <w:sz w:val="24"/>
          <w:szCs w:val="24"/>
        </w:rPr>
        <w:t xml:space="preserve">(includes internet enabled devices) </w:t>
      </w:r>
    </w:p>
    <w:p w14:paraId="4272BEE7" w14:textId="3C4FF690"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Personal mobile phones and internet enabled devices are not used by staff during working hours</w:t>
      </w:r>
      <w:r w:rsidRPr="004D7136">
        <w:rPr>
          <w:rStyle w:val="CommentReference"/>
          <w:rFonts w:ascii="Arial" w:hAnsi="Arial" w:cs="Arial"/>
          <w:sz w:val="24"/>
          <w:szCs w:val="24"/>
        </w:rPr>
        <w:t>. Th</w:t>
      </w:r>
      <w:r w:rsidRPr="004D7136">
        <w:rPr>
          <w:rFonts w:ascii="Arial" w:hAnsi="Arial" w:cs="Arial"/>
          <w:sz w:val="24"/>
          <w:szCs w:val="24"/>
        </w:rPr>
        <w:t>is does not include breaks where personal mobiles may be used off the premises or in a safe place</w:t>
      </w:r>
      <w:r w:rsidR="00634F44">
        <w:rPr>
          <w:rFonts w:ascii="Arial" w:hAnsi="Arial" w:cs="Arial"/>
          <w:sz w:val="24"/>
          <w:szCs w:val="24"/>
        </w:rPr>
        <w:t>.</w:t>
      </w:r>
    </w:p>
    <w:p w14:paraId="7FAAED35" w14:textId="77777777" w:rsidR="00634F44" w:rsidRPr="004D7136" w:rsidRDefault="00634F44" w:rsidP="00155784">
      <w:pPr>
        <w:spacing w:after="0" w:line="240" w:lineRule="auto"/>
        <w:jc w:val="both"/>
        <w:rPr>
          <w:rFonts w:ascii="Arial" w:hAnsi="Arial" w:cs="Arial"/>
          <w:sz w:val="24"/>
          <w:szCs w:val="24"/>
        </w:rPr>
      </w:pPr>
    </w:p>
    <w:p w14:paraId="47126EFF"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Personal mobile phones are stored safely away from the children.</w:t>
      </w:r>
    </w:p>
    <w:p w14:paraId="0F756B57" w14:textId="77777777" w:rsidR="00B7286D" w:rsidRPr="004D7136" w:rsidRDefault="00B7286D" w:rsidP="00155784">
      <w:pPr>
        <w:spacing w:after="0" w:line="240" w:lineRule="auto"/>
        <w:jc w:val="both"/>
        <w:rPr>
          <w:rFonts w:ascii="Arial" w:hAnsi="Arial" w:cs="Arial"/>
          <w:sz w:val="24"/>
          <w:szCs w:val="24"/>
        </w:rPr>
      </w:pPr>
    </w:p>
    <w:p w14:paraId="293906A1"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In an emergency, personal mobile phones may be used in the privacy of the office with permission.</w:t>
      </w:r>
    </w:p>
    <w:p w14:paraId="706DA35B" w14:textId="77777777" w:rsidR="00B7286D" w:rsidRPr="004D7136" w:rsidRDefault="00B7286D" w:rsidP="00155784">
      <w:pPr>
        <w:spacing w:after="0" w:line="240" w:lineRule="auto"/>
        <w:jc w:val="both"/>
        <w:rPr>
          <w:rFonts w:ascii="Arial" w:hAnsi="Arial" w:cs="Arial"/>
          <w:sz w:val="24"/>
          <w:szCs w:val="24"/>
        </w:rPr>
      </w:pPr>
    </w:p>
    <w:p w14:paraId="0BC007BD"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Staff ensure that contact details of the setting are known to family and people who may need to contact them in an emergency.</w:t>
      </w:r>
    </w:p>
    <w:p w14:paraId="39401218" w14:textId="77777777" w:rsidR="00B7286D" w:rsidRPr="004D7136" w:rsidRDefault="00B7286D" w:rsidP="00155784">
      <w:pPr>
        <w:spacing w:after="0" w:line="240" w:lineRule="auto"/>
        <w:jc w:val="both"/>
        <w:rPr>
          <w:rFonts w:ascii="Arial" w:hAnsi="Arial" w:cs="Arial"/>
          <w:sz w:val="24"/>
          <w:szCs w:val="24"/>
        </w:rPr>
      </w:pPr>
    </w:p>
    <w:p w14:paraId="60F58871"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Members of staff do not use personal equipment to take photographs of children.</w:t>
      </w:r>
    </w:p>
    <w:p w14:paraId="46804C63"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Parents and visitors do not use their mobile phones on the premises. There is an exception if a visitor’s company/organisation operates a policy that requires contact with their office periodically throughout the day. Visitors are advised of a private space where they can use their mobile.</w:t>
      </w:r>
    </w:p>
    <w:p w14:paraId="6D178230" w14:textId="77777777" w:rsidR="00CA0F69" w:rsidRDefault="00CA0F69" w:rsidP="00155784">
      <w:pPr>
        <w:spacing w:after="0" w:line="240" w:lineRule="auto"/>
        <w:jc w:val="both"/>
        <w:rPr>
          <w:rFonts w:ascii="Arial" w:hAnsi="Arial" w:cs="Arial"/>
          <w:sz w:val="24"/>
          <w:szCs w:val="24"/>
        </w:rPr>
      </w:pPr>
    </w:p>
    <w:p w14:paraId="42FF5D0A" w14:textId="32378F84"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lastRenderedPageBreak/>
        <w:t>Cameras and videos</w:t>
      </w:r>
    </w:p>
    <w:p w14:paraId="59A111C3"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Members of staff do not bring their own cameras or video recorders to the setting.</w:t>
      </w:r>
    </w:p>
    <w:p w14:paraId="18F961AB" w14:textId="77777777" w:rsidR="00CD1091" w:rsidRPr="004D7136" w:rsidRDefault="00CD1091" w:rsidP="00155784">
      <w:pPr>
        <w:spacing w:after="0" w:line="240" w:lineRule="auto"/>
        <w:jc w:val="both"/>
        <w:rPr>
          <w:rFonts w:ascii="Arial" w:hAnsi="Arial" w:cs="Arial"/>
          <w:sz w:val="24"/>
          <w:szCs w:val="24"/>
        </w:rPr>
      </w:pPr>
    </w:p>
    <w:p w14:paraId="13334A79"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Photographs/recordings of children are only taken for valid reasons, e.g. to record learning and development, or for displays, and are only taken on equipment belonging to the setting.</w:t>
      </w:r>
    </w:p>
    <w:p w14:paraId="3FB2306B" w14:textId="77777777" w:rsidR="00CD1091" w:rsidRPr="004D7136" w:rsidRDefault="00CD1091" w:rsidP="00155784">
      <w:pPr>
        <w:spacing w:after="0" w:line="240" w:lineRule="auto"/>
        <w:jc w:val="both"/>
        <w:rPr>
          <w:rFonts w:ascii="Arial" w:hAnsi="Arial" w:cs="Arial"/>
          <w:sz w:val="24"/>
          <w:szCs w:val="24"/>
        </w:rPr>
      </w:pPr>
    </w:p>
    <w:p w14:paraId="31BCB543"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Camera and video use is monitored by the setting manager.</w:t>
      </w:r>
    </w:p>
    <w:p w14:paraId="1E47C4C4" w14:textId="77777777" w:rsidR="00CD1091" w:rsidRPr="004D7136" w:rsidRDefault="00CD1091" w:rsidP="00155784">
      <w:pPr>
        <w:spacing w:after="0" w:line="240" w:lineRule="auto"/>
        <w:jc w:val="both"/>
        <w:rPr>
          <w:rFonts w:ascii="Arial" w:hAnsi="Arial" w:cs="Arial"/>
          <w:sz w:val="24"/>
          <w:szCs w:val="24"/>
        </w:rPr>
      </w:pPr>
    </w:p>
    <w:p w14:paraId="2F8292BF"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Where parents request permission to photograph or record their own children at special events, general permission is first gained from all parents for their children to be included. Parents are told they do not have a right to photograph or upload photos of anyone else’s children.</w:t>
      </w:r>
    </w:p>
    <w:p w14:paraId="38CBD47E" w14:textId="77777777" w:rsidR="00CD1091" w:rsidRPr="004D7136" w:rsidRDefault="00CD1091" w:rsidP="00155784">
      <w:pPr>
        <w:spacing w:after="0" w:line="240" w:lineRule="auto"/>
        <w:jc w:val="both"/>
        <w:rPr>
          <w:rFonts w:ascii="Arial" w:hAnsi="Arial" w:cs="Arial"/>
          <w:sz w:val="24"/>
          <w:szCs w:val="24"/>
        </w:rPr>
      </w:pPr>
    </w:p>
    <w:p w14:paraId="3F448733"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Photographs/recordings of children are only made if relevant permissions are in place.</w:t>
      </w:r>
    </w:p>
    <w:p w14:paraId="430372E3" w14:textId="77777777"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If photographs are used for publicity, parental consent is gained and safeguarding risks minimised, e.g. children may be identified if photographed in a sweatshirt with the name of their setting on it.</w:t>
      </w:r>
    </w:p>
    <w:p w14:paraId="69822CA5" w14:textId="77777777" w:rsidR="00CD1091" w:rsidRPr="004D7136" w:rsidRDefault="00CD1091" w:rsidP="00155784">
      <w:pPr>
        <w:spacing w:after="0" w:line="240" w:lineRule="auto"/>
        <w:jc w:val="both"/>
        <w:rPr>
          <w:rFonts w:ascii="Arial" w:hAnsi="Arial" w:cs="Arial"/>
          <w:sz w:val="24"/>
          <w:szCs w:val="24"/>
        </w:rPr>
      </w:pPr>
    </w:p>
    <w:p w14:paraId="765B539D" w14:textId="71B93A6E" w:rsidR="00AA02B9" w:rsidRPr="004D7136" w:rsidRDefault="00E240EA" w:rsidP="00155784">
      <w:pPr>
        <w:spacing w:after="0" w:line="240" w:lineRule="auto"/>
        <w:jc w:val="both"/>
        <w:rPr>
          <w:rFonts w:ascii="Arial" w:hAnsi="Arial" w:cs="Arial"/>
          <w:b/>
          <w:bCs/>
          <w:sz w:val="24"/>
          <w:szCs w:val="24"/>
          <w:lang w:eastAsia="en-GB"/>
        </w:rPr>
      </w:pPr>
      <w:r w:rsidRPr="004D7136">
        <w:rPr>
          <w:rFonts w:ascii="Arial" w:hAnsi="Arial" w:cs="Arial"/>
          <w:b/>
          <w:bCs/>
          <w:sz w:val="24"/>
          <w:szCs w:val="24"/>
          <w:lang w:eastAsia="en-GB"/>
        </w:rPr>
        <w:t>Cyber bullying</w:t>
      </w:r>
    </w:p>
    <w:p w14:paraId="28A3B67B" w14:textId="77777777" w:rsidR="00AA02B9" w:rsidRPr="004D7136" w:rsidRDefault="00AA02B9" w:rsidP="00155784">
      <w:pPr>
        <w:spacing w:after="0" w:line="240" w:lineRule="auto"/>
        <w:jc w:val="both"/>
        <w:rPr>
          <w:rFonts w:ascii="Arial" w:hAnsi="Arial" w:cs="Arial"/>
          <w:sz w:val="24"/>
          <w:szCs w:val="24"/>
          <w:lang w:eastAsia="en-GB"/>
        </w:rPr>
      </w:pPr>
      <w:r w:rsidRPr="004D7136">
        <w:rPr>
          <w:rFonts w:ascii="Arial" w:hAnsi="Arial" w:cs="Arial"/>
          <w:sz w:val="24"/>
          <w:szCs w:val="24"/>
          <w:lang w:eastAsia="en-GB"/>
        </w:rPr>
        <w:t xml:space="preserve">If staff become aware that a child is the victim of cyber-bullying at home or elsewhere, they discuss this with the parents and refer them to help, such as: NSPCC Tel: 0808 800 5000 </w:t>
      </w:r>
      <w:hyperlink r:id="rId26" w:history="1">
        <w:r w:rsidRPr="004D7136">
          <w:rPr>
            <w:rStyle w:val="Hyperlink"/>
            <w:rFonts w:ascii="Arial" w:hAnsi="Arial" w:cs="Arial"/>
            <w:sz w:val="24"/>
            <w:szCs w:val="24"/>
            <w:u w:val="none"/>
            <w:lang w:eastAsia="en-GB"/>
          </w:rPr>
          <w:t>www.nspcc.org.uk</w:t>
        </w:r>
      </w:hyperlink>
      <w:r w:rsidRPr="004D7136">
        <w:rPr>
          <w:rFonts w:ascii="Arial" w:hAnsi="Arial" w:cs="Arial"/>
          <w:sz w:val="24"/>
          <w:szCs w:val="24"/>
          <w:lang w:eastAsia="en-GB"/>
        </w:rPr>
        <w:t xml:space="preserve"> or ChildLine Tel: 0800 1111 </w:t>
      </w:r>
      <w:hyperlink r:id="rId27" w:history="1">
        <w:r w:rsidRPr="004D7136">
          <w:rPr>
            <w:rStyle w:val="Hyperlink"/>
            <w:rFonts w:ascii="Arial" w:hAnsi="Arial" w:cs="Arial"/>
            <w:sz w:val="24"/>
            <w:szCs w:val="24"/>
            <w:u w:val="none"/>
            <w:lang w:eastAsia="en-GB"/>
          </w:rPr>
          <w:t>www.childline.org.uk</w:t>
        </w:r>
      </w:hyperlink>
      <w:r w:rsidRPr="004D7136">
        <w:rPr>
          <w:rFonts w:ascii="Arial" w:hAnsi="Arial" w:cs="Arial"/>
          <w:sz w:val="24"/>
          <w:szCs w:val="24"/>
          <w:lang w:eastAsia="en-GB"/>
        </w:rPr>
        <w:t xml:space="preserve"> </w:t>
      </w:r>
    </w:p>
    <w:p w14:paraId="1D23F00E" w14:textId="77777777" w:rsidR="00C45C7E" w:rsidRPr="004D7136" w:rsidRDefault="00C45C7E" w:rsidP="00155784">
      <w:pPr>
        <w:spacing w:after="0" w:line="240" w:lineRule="auto"/>
        <w:jc w:val="both"/>
        <w:rPr>
          <w:rFonts w:ascii="Arial" w:hAnsi="Arial" w:cs="Arial"/>
          <w:b/>
          <w:bCs/>
          <w:sz w:val="24"/>
          <w:szCs w:val="24"/>
        </w:rPr>
      </w:pPr>
    </w:p>
    <w:p w14:paraId="2B9C5DAF" w14:textId="2685A697"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 xml:space="preserve">Use of social media </w:t>
      </w:r>
    </w:p>
    <w:p w14:paraId="28C2C39D" w14:textId="77777777" w:rsidR="00AA02B9" w:rsidRPr="004D7136" w:rsidRDefault="00AA02B9" w:rsidP="00155784">
      <w:pPr>
        <w:spacing w:after="0" w:line="240" w:lineRule="auto"/>
        <w:jc w:val="both"/>
        <w:rPr>
          <w:rFonts w:ascii="Arial" w:hAnsi="Arial" w:cs="Arial"/>
          <w:sz w:val="24"/>
          <w:szCs w:val="24"/>
        </w:rPr>
      </w:pPr>
      <w:r w:rsidRPr="004D7136">
        <w:rPr>
          <w:rFonts w:ascii="Arial" w:hAnsi="Arial" w:cs="Arial"/>
          <w:sz w:val="24"/>
          <w:szCs w:val="24"/>
        </w:rPr>
        <w:t>Staff are expected to:</w:t>
      </w:r>
    </w:p>
    <w:p w14:paraId="52D72AFC" w14:textId="77777777" w:rsidR="00AA02B9" w:rsidRPr="004D7136" w:rsidRDefault="00AA02B9" w:rsidP="00155784">
      <w:pPr>
        <w:pStyle w:val="ListParagraph"/>
        <w:numPr>
          <w:ilvl w:val="0"/>
          <w:numId w:val="17"/>
        </w:numPr>
        <w:spacing w:after="0" w:line="240" w:lineRule="auto"/>
        <w:jc w:val="both"/>
        <w:rPr>
          <w:rFonts w:ascii="Arial" w:hAnsi="Arial" w:cs="Arial"/>
          <w:sz w:val="24"/>
          <w:szCs w:val="24"/>
        </w:rPr>
      </w:pPr>
      <w:r w:rsidRPr="004D7136">
        <w:rPr>
          <w:rFonts w:ascii="Arial" w:hAnsi="Arial" w:cs="Arial"/>
          <w:sz w:val="24"/>
          <w:szCs w:val="24"/>
        </w:rPr>
        <w:t>understand how to manage their security settings to ensure that their information is only available to people they choose to share information with</w:t>
      </w:r>
    </w:p>
    <w:p w14:paraId="2398F44B" w14:textId="77777777" w:rsidR="00AA02B9" w:rsidRPr="004D7136" w:rsidRDefault="00AA02B9" w:rsidP="00155784">
      <w:pPr>
        <w:pStyle w:val="ListParagraph"/>
        <w:numPr>
          <w:ilvl w:val="0"/>
          <w:numId w:val="17"/>
        </w:numPr>
        <w:spacing w:after="0" w:line="240" w:lineRule="auto"/>
        <w:jc w:val="both"/>
        <w:rPr>
          <w:rFonts w:ascii="Arial" w:hAnsi="Arial" w:cs="Arial"/>
          <w:sz w:val="24"/>
          <w:szCs w:val="24"/>
          <w:lang w:eastAsia="en-GB"/>
        </w:rPr>
      </w:pPr>
      <w:r w:rsidRPr="004D7136">
        <w:rPr>
          <w:rFonts w:ascii="Arial" w:hAnsi="Arial" w:cs="Arial"/>
          <w:sz w:val="24"/>
          <w:szCs w:val="24"/>
          <w:lang w:eastAsia="en-GB"/>
        </w:rPr>
        <w:t>ensure the organisation is not negatively affected by their actions and do not name the setting</w:t>
      </w:r>
    </w:p>
    <w:p w14:paraId="3DE0A68E" w14:textId="77777777" w:rsidR="00AA02B9" w:rsidRPr="004D7136" w:rsidRDefault="00AA02B9" w:rsidP="00155784">
      <w:pPr>
        <w:pStyle w:val="ListParagraph"/>
        <w:numPr>
          <w:ilvl w:val="0"/>
          <w:numId w:val="17"/>
        </w:numPr>
        <w:spacing w:after="0" w:line="240" w:lineRule="auto"/>
        <w:jc w:val="both"/>
        <w:rPr>
          <w:rFonts w:ascii="Arial" w:hAnsi="Arial" w:cs="Arial"/>
          <w:sz w:val="24"/>
          <w:szCs w:val="24"/>
        </w:rPr>
      </w:pPr>
      <w:r w:rsidRPr="004D7136">
        <w:rPr>
          <w:rFonts w:ascii="Arial" w:hAnsi="Arial" w:cs="Arial"/>
          <w:sz w:val="24"/>
          <w:szCs w:val="24"/>
        </w:rPr>
        <w:t>are aware that comments or photographs online may be accessible to anyone and should use their judgement before posting</w:t>
      </w:r>
    </w:p>
    <w:p w14:paraId="6E627019" w14:textId="77777777" w:rsidR="00AA02B9" w:rsidRPr="004D7136" w:rsidRDefault="00AA02B9" w:rsidP="00155784">
      <w:pPr>
        <w:pStyle w:val="ListParagraph"/>
        <w:numPr>
          <w:ilvl w:val="0"/>
          <w:numId w:val="17"/>
        </w:numPr>
        <w:spacing w:after="0" w:line="240" w:lineRule="auto"/>
        <w:jc w:val="both"/>
        <w:rPr>
          <w:rFonts w:ascii="Arial" w:hAnsi="Arial" w:cs="Arial"/>
          <w:sz w:val="24"/>
          <w:szCs w:val="24"/>
        </w:rPr>
      </w:pPr>
      <w:r w:rsidRPr="004D7136">
        <w:rPr>
          <w:rFonts w:ascii="Arial" w:hAnsi="Arial" w:cs="Arial"/>
          <w:sz w:val="24"/>
          <w:szCs w:val="24"/>
        </w:rPr>
        <w:t>are aware that images, such as those on social media may still be accessed by others and a permanent record of them made, for example, by taking a screen shot of the image with a mobile phone</w:t>
      </w:r>
    </w:p>
    <w:p w14:paraId="5173591B" w14:textId="77777777" w:rsidR="00AA02B9" w:rsidRPr="004D7136" w:rsidRDefault="00AA02B9" w:rsidP="00155784">
      <w:pPr>
        <w:pStyle w:val="ListParagraph"/>
        <w:numPr>
          <w:ilvl w:val="0"/>
          <w:numId w:val="17"/>
        </w:numPr>
        <w:spacing w:after="0" w:line="240" w:lineRule="auto"/>
        <w:jc w:val="both"/>
        <w:rPr>
          <w:rFonts w:ascii="Arial" w:hAnsi="Arial" w:cs="Arial"/>
          <w:sz w:val="24"/>
          <w:szCs w:val="24"/>
        </w:rPr>
      </w:pPr>
      <w:r w:rsidRPr="004D7136">
        <w:rPr>
          <w:rFonts w:ascii="Arial" w:hAnsi="Arial" w:cs="Arial"/>
          <w:sz w:val="24"/>
          <w:szCs w:val="24"/>
        </w:rPr>
        <w:t>observe confidentiality and refrain from discussing any issues relating to work</w:t>
      </w:r>
    </w:p>
    <w:p w14:paraId="512E3B8C" w14:textId="77777777" w:rsidR="00AA02B9" w:rsidRPr="004D7136" w:rsidRDefault="00AA02B9" w:rsidP="00155784">
      <w:pPr>
        <w:pStyle w:val="ListParagraph"/>
        <w:numPr>
          <w:ilvl w:val="0"/>
          <w:numId w:val="17"/>
        </w:numPr>
        <w:spacing w:after="0" w:line="240" w:lineRule="auto"/>
        <w:jc w:val="both"/>
        <w:rPr>
          <w:rFonts w:ascii="Arial" w:hAnsi="Arial" w:cs="Arial"/>
          <w:sz w:val="24"/>
          <w:szCs w:val="24"/>
        </w:rPr>
      </w:pPr>
      <w:r w:rsidRPr="004D7136">
        <w:rPr>
          <w:rFonts w:ascii="Arial" w:hAnsi="Arial" w:cs="Arial"/>
          <w:sz w:val="24"/>
          <w:szCs w:val="24"/>
        </w:rPr>
        <w:t>not share information they would not want children, parents or colleagues to view</w:t>
      </w:r>
    </w:p>
    <w:p w14:paraId="75AF426C" w14:textId="77777777" w:rsidR="00AA02B9" w:rsidRDefault="00AA02B9" w:rsidP="00155784">
      <w:pPr>
        <w:pStyle w:val="ListParagraph"/>
        <w:numPr>
          <w:ilvl w:val="0"/>
          <w:numId w:val="17"/>
        </w:numPr>
        <w:spacing w:after="0" w:line="240" w:lineRule="auto"/>
        <w:jc w:val="both"/>
        <w:rPr>
          <w:rFonts w:ascii="Arial" w:hAnsi="Arial" w:cs="Arial"/>
          <w:sz w:val="24"/>
          <w:szCs w:val="24"/>
        </w:rPr>
      </w:pPr>
      <w:r w:rsidRPr="004D7136">
        <w:rPr>
          <w:rFonts w:ascii="Arial" w:hAnsi="Arial" w:cs="Arial"/>
          <w:sz w:val="24"/>
          <w:szCs w:val="24"/>
        </w:rPr>
        <w:t xml:space="preserve">set privacy settings to personal social networking and restrict those who </w:t>
      </w:r>
      <w:proofErr w:type="gramStart"/>
      <w:r w:rsidRPr="004D7136">
        <w:rPr>
          <w:rFonts w:ascii="Arial" w:hAnsi="Arial" w:cs="Arial"/>
          <w:sz w:val="24"/>
          <w:szCs w:val="24"/>
        </w:rPr>
        <w:t>are able to</w:t>
      </w:r>
      <w:proofErr w:type="gramEnd"/>
      <w:r w:rsidRPr="004D7136">
        <w:rPr>
          <w:rFonts w:ascii="Arial" w:hAnsi="Arial" w:cs="Arial"/>
          <w:sz w:val="24"/>
          <w:szCs w:val="24"/>
        </w:rPr>
        <w:t xml:space="preserve"> access </w:t>
      </w:r>
    </w:p>
    <w:p w14:paraId="6A0D2B13" w14:textId="128C6884" w:rsidR="006E765E" w:rsidRPr="00200D8B" w:rsidRDefault="006E765E" w:rsidP="00200D8B">
      <w:pPr>
        <w:pStyle w:val="ListParagraph"/>
        <w:numPr>
          <w:ilvl w:val="0"/>
          <w:numId w:val="17"/>
        </w:numPr>
        <w:rPr>
          <w:rFonts w:ascii="Arial" w:hAnsi="Arial" w:cs="Arial"/>
          <w:sz w:val="24"/>
          <w:szCs w:val="24"/>
        </w:rPr>
      </w:pPr>
      <w:r w:rsidRPr="006E765E">
        <w:rPr>
          <w:rFonts w:ascii="Arial" w:hAnsi="Arial" w:cs="Arial"/>
          <w:sz w:val="24"/>
          <w:szCs w:val="24"/>
        </w:rPr>
        <w:t>not accept service users/children/parents as friends, as it is a breach of professional conduct</w:t>
      </w:r>
    </w:p>
    <w:p w14:paraId="5F941DE5" w14:textId="64478437" w:rsidR="00AA02B9" w:rsidRPr="004D7136" w:rsidRDefault="00AA02B9" w:rsidP="00155784">
      <w:pPr>
        <w:pStyle w:val="ListParagraph"/>
        <w:numPr>
          <w:ilvl w:val="0"/>
          <w:numId w:val="17"/>
        </w:numPr>
        <w:spacing w:after="0" w:line="240" w:lineRule="auto"/>
        <w:jc w:val="both"/>
        <w:rPr>
          <w:rFonts w:ascii="Arial" w:hAnsi="Arial" w:cs="Arial"/>
          <w:sz w:val="24"/>
          <w:szCs w:val="24"/>
        </w:rPr>
      </w:pPr>
      <w:r w:rsidRPr="004D7136">
        <w:rPr>
          <w:rFonts w:ascii="Arial" w:hAnsi="Arial" w:cs="Arial"/>
          <w:sz w:val="24"/>
          <w:szCs w:val="24"/>
        </w:rPr>
        <w:t xml:space="preserve">report any concerns or breaches to the designated </w:t>
      </w:r>
      <w:r w:rsidR="00D33755">
        <w:rPr>
          <w:rFonts w:ascii="Arial" w:hAnsi="Arial" w:cs="Arial"/>
          <w:sz w:val="24"/>
          <w:szCs w:val="24"/>
        </w:rPr>
        <w:t>safeguarding lead</w:t>
      </w:r>
      <w:r w:rsidRPr="004D7136">
        <w:rPr>
          <w:rFonts w:ascii="Arial" w:hAnsi="Arial" w:cs="Arial"/>
          <w:sz w:val="24"/>
          <w:szCs w:val="24"/>
        </w:rPr>
        <w:t xml:space="preserve"> in their setting</w:t>
      </w:r>
    </w:p>
    <w:p w14:paraId="18611E58" w14:textId="1676563D" w:rsidR="00CD1091" w:rsidRPr="00200D8B" w:rsidRDefault="00AA02B9" w:rsidP="00200D8B">
      <w:pPr>
        <w:pStyle w:val="ListParagraph"/>
        <w:numPr>
          <w:ilvl w:val="0"/>
          <w:numId w:val="17"/>
        </w:numPr>
        <w:spacing w:after="0" w:line="240" w:lineRule="auto"/>
        <w:jc w:val="both"/>
        <w:rPr>
          <w:rFonts w:ascii="Arial" w:hAnsi="Arial" w:cs="Arial"/>
          <w:sz w:val="24"/>
          <w:szCs w:val="24"/>
        </w:rPr>
      </w:pPr>
      <w:r w:rsidRPr="00200D8B">
        <w:rPr>
          <w:rFonts w:ascii="Arial" w:hAnsi="Arial" w:cs="Arial"/>
          <w:sz w:val="24"/>
          <w:szCs w:val="24"/>
        </w:rPr>
        <w:t xml:space="preserve">not engage in personal communication, including on social networking sites, with children and parents with whom they act in a professional capacity. There may be occasions when the practitioner and family are friendly prior to the child </w:t>
      </w:r>
      <w:r w:rsidRPr="00200D8B">
        <w:rPr>
          <w:rFonts w:ascii="Arial" w:hAnsi="Arial" w:cs="Arial"/>
          <w:b/>
          <w:bCs/>
          <w:sz w:val="24"/>
          <w:szCs w:val="24"/>
        </w:rPr>
        <w:t>coming to the setting. In this case information is shared with the manager and</w:t>
      </w:r>
      <w:r w:rsidRPr="00200D8B">
        <w:rPr>
          <w:rFonts w:ascii="Arial" w:hAnsi="Arial" w:cs="Arial"/>
          <w:sz w:val="24"/>
          <w:szCs w:val="24"/>
        </w:rPr>
        <w:t xml:space="preserve"> an agreement in relation to boundaries are agreed.</w:t>
      </w:r>
    </w:p>
    <w:p w14:paraId="3288DAA0" w14:textId="77777777" w:rsidR="00A92D7B" w:rsidRPr="00200D8B" w:rsidRDefault="00A92D7B" w:rsidP="00200D8B">
      <w:pPr>
        <w:spacing w:after="0" w:line="240" w:lineRule="auto"/>
        <w:jc w:val="both"/>
        <w:rPr>
          <w:rFonts w:ascii="Arial" w:hAnsi="Arial" w:cs="Arial"/>
          <w:sz w:val="24"/>
          <w:szCs w:val="24"/>
        </w:rPr>
      </w:pPr>
    </w:p>
    <w:p w14:paraId="07F7F286" w14:textId="7D625CE5" w:rsidR="00AA02B9" w:rsidRPr="004D7136" w:rsidRDefault="00E240EA" w:rsidP="00155784">
      <w:pPr>
        <w:spacing w:after="0" w:line="240" w:lineRule="auto"/>
        <w:jc w:val="both"/>
        <w:rPr>
          <w:rFonts w:ascii="Arial" w:hAnsi="Arial" w:cs="Arial"/>
          <w:b/>
          <w:bCs/>
          <w:sz w:val="24"/>
          <w:szCs w:val="24"/>
        </w:rPr>
      </w:pPr>
      <w:r w:rsidRPr="004D7136">
        <w:rPr>
          <w:rFonts w:ascii="Arial" w:hAnsi="Arial" w:cs="Arial"/>
          <w:b/>
          <w:bCs/>
          <w:sz w:val="24"/>
          <w:szCs w:val="24"/>
        </w:rPr>
        <w:t>Use/distribution of inappropriate images</w:t>
      </w:r>
    </w:p>
    <w:p w14:paraId="4E1FB574" w14:textId="7D93F804" w:rsidR="00AA02B9" w:rsidRDefault="00AA02B9" w:rsidP="00155784">
      <w:pPr>
        <w:spacing w:after="0" w:line="240" w:lineRule="auto"/>
        <w:jc w:val="both"/>
        <w:rPr>
          <w:rFonts w:ascii="Arial" w:hAnsi="Arial" w:cs="Arial"/>
          <w:sz w:val="24"/>
          <w:szCs w:val="24"/>
        </w:rPr>
      </w:pPr>
      <w:r w:rsidRPr="004D7136">
        <w:rPr>
          <w:rFonts w:ascii="Arial" w:hAnsi="Arial" w:cs="Arial"/>
          <w:sz w:val="24"/>
          <w:szCs w:val="24"/>
        </w:rPr>
        <w:t xml:space="preserve">Staff are aware that it is an offence to distribute indecent images and that it is an offence to groom children online. In the event of a concern that a colleague is behaving inappropriately, staff advise the designated </w:t>
      </w:r>
      <w:r w:rsidR="00D33755">
        <w:rPr>
          <w:rFonts w:ascii="Arial" w:hAnsi="Arial" w:cs="Arial"/>
          <w:sz w:val="24"/>
          <w:szCs w:val="24"/>
        </w:rPr>
        <w:t>safeguarding lead</w:t>
      </w:r>
      <w:r w:rsidRPr="004D7136">
        <w:rPr>
          <w:rFonts w:ascii="Arial" w:hAnsi="Arial" w:cs="Arial"/>
          <w:sz w:val="24"/>
          <w:szCs w:val="24"/>
        </w:rPr>
        <w:t xml:space="preserve"> who follow procedures. </w:t>
      </w:r>
    </w:p>
    <w:p w14:paraId="148F0639" w14:textId="77777777" w:rsidR="006C53FE" w:rsidRPr="004D7136" w:rsidRDefault="006C53FE" w:rsidP="00155784">
      <w:pPr>
        <w:spacing w:after="0" w:line="240" w:lineRule="auto"/>
        <w:jc w:val="both"/>
        <w:rPr>
          <w:rFonts w:ascii="Arial" w:hAnsi="Arial" w:cs="Arial"/>
          <w:sz w:val="24"/>
          <w:szCs w:val="24"/>
        </w:rPr>
      </w:pPr>
    </w:p>
    <w:p w14:paraId="05907E2F" w14:textId="77777777" w:rsidR="006C53FE" w:rsidRDefault="006C53FE" w:rsidP="004D7136">
      <w:pPr>
        <w:spacing w:after="0"/>
        <w:rPr>
          <w:rFonts w:ascii="Arial" w:hAnsi="Arial" w:cs="Arial"/>
          <w:sz w:val="24"/>
          <w:szCs w:val="24"/>
        </w:rPr>
      </w:pPr>
    </w:p>
    <w:p w14:paraId="2D9BD608" w14:textId="324B21F7" w:rsidR="006C53FE" w:rsidRPr="006C53FE" w:rsidRDefault="00E240EA" w:rsidP="006C53FE">
      <w:pPr>
        <w:keepNext/>
        <w:spacing w:after="60" w:line="240" w:lineRule="auto"/>
        <w:outlineLvl w:val="0"/>
        <w:rPr>
          <w:rFonts w:ascii="Arial" w:eastAsia="Times" w:hAnsi="Arial" w:cs="Arial"/>
          <w:b/>
          <w:sz w:val="24"/>
          <w:szCs w:val="24"/>
        </w:rPr>
      </w:pPr>
      <w:bookmarkStart w:id="17" w:name="_Toc164853389"/>
      <w:r>
        <w:rPr>
          <w:rFonts w:ascii="Arial" w:eastAsia="Times" w:hAnsi="Arial" w:cs="Arial"/>
          <w:b/>
          <w:bCs/>
          <w:sz w:val="24"/>
          <w:szCs w:val="24"/>
        </w:rPr>
        <w:t>6.10 – STAFF SUPERVISION</w:t>
      </w:r>
      <w:bookmarkEnd w:id="17"/>
    </w:p>
    <w:p w14:paraId="6D488366" w14:textId="77777777" w:rsidR="006C53FE" w:rsidRDefault="006C53FE" w:rsidP="004D7136">
      <w:pPr>
        <w:spacing w:after="0"/>
        <w:rPr>
          <w:rFonts w:ascii="Arial" w:hAnsi="Arial" w:cs="Arial"/>
          <w:sz w:val="24"/>
          <w:szCs w:val="24"/>
        </w:rPr>
      </w:pPr>
    </w:p>
    <w:p w14:paraId="6D1EAD7E" w14:textId="5076A4B3" w:rsidR="004D7136" w:rsidRDefault="006C53FE" w:rsidP="004D7136">
      <w:pPr>
        <w:spacing w:after="0" w:line="240" w:lineRule="auto"/>
        <w:jc w:val="both"/>
        <w:rPr>
          <w:rFonts w:ascii="Arial" w:hAnsi="Arial" w:cs="Arial"/>
          <w:b/>
          <w:bCs/>
          <w:sz w:val="24"/>
          <w:szCs w:val="24"/>
        </w:rPr>
      </w:pPr>
      <w:r w:rsidRPr="004D7136">
        <w:rPr>
          <w:rFonts w:ascii="Arial" w:hAnsi="Arial" w:cs="Arial"/>
          <w:b/>
          <w:bCs/>
          <w:sz w:val="24"/>
          <w:szCs w:val="24"/>
        </w:rPr>
        <w:t>STRUCTURE</w:t>
      </w:r>
    </w:p>
    <w:p w14:paraId="67904B6C" w14:textId="1BE64CD8" w:rsidR="00AA02B9" w:rsidRPr="004D7136" w:rsidRDefault="00AA02B9" w:rsidP="004D7136">
      <w:pPr>
        <w:spacing w:after="0" w:line="240" w:lineRule="auto"/>
        <w:jc w:val="both"/>
        <w:rPr>
          <w:rFonts w:ascii="Arial" w:hAnsi="Arial" w:cs="Arial"/>
          <w:sz w:val="24"/>
          <w:szCs w:val="24"/>
        </w:rPr>
      </w:pPr>
      <w:r w:rsidRPr="004D7136">
        <w:rPr>
          <w:rFonts w:ascii="Arial" w:hAnsi="Arial" w:cs="Arial"/>
          <w:sz w:val="24"/>
          <w:szCs w:val="24"/>
        </w:rPr>
        <w:t>Supervision meetings are held regularly.</w:t>
      </w:r>
    </w:p>
    <w:p w14:paraId="25AA5ACF" w14:textId="77777777" w:rsidR="00AA02B9" w:rsidRPr="004D7136" w:rsidRDefault="00AA02B9" w:rsidP="004D7136">
      <w:pPr>
        <w:spacing w:after="0" w:line="240" w:lineRule="auto"/>
        <w:jc w:val="both"/>
        <w:rPr>
          <w:rFonts w:ascii="Arial" w:hAnsi="Arial" w:cs="Arial"/>
          <w:sz w:val="24"/>
          <w:szCs w:val="24"/>
        </w:rPr>
      </w:pPr>
      <w:r w:rsidRPr="004D7136">
        <w:rPr>
          <w:rFonts w:ascii="Arial" w:hAnsi="Arial" w:cs="Arial"/>
          <w:sz w:val="24"/>
          <w:szCs w:val="24"/>
        </w:rPr>
        <w:t>Supervision meetings are held in a confidential space suitable for the task</w:t>
      </w:r>
    </w:p>
    <w:p w14:paraId="56743650" w14:textId="77777777" w:rsidR="00F0572E" w:rsidRDefault="00F0572E" w:rsidP="004D7136">
      <w:pPr>
        <w:spacing w:after="0" w:line="240" w:lineRule="auto"/>
        <w:jc w:val="both"/>
        <w:rPr>
          <w:rFonts w:ascii="Arial" w:hAnsi="Arial" w:cs="Arial"/>
          <w:b/>
          <w:bCs/>
          <w:sz w:val="24"/>
          <w:szCs w:val="24"/>
        </w:rPr>
      </w:pPr>
    </w:p>
    <w:p w14:paraId="75AD9374" w14:textId="676802F5" w:rsidR="00AA02B9" w:rsidRPr="004D7136" w:rsidRDefault="006C53FE" w:rsidP="004D7136">
      <w:pPr>
        <w:spacing w:after="0" w:line="240" w:lineRule="auto"/>
        <w:jc w:val="both"/>
        <w:rPr>
          <w:rFonts w:ascii="Arial" w:hAnsi="Arial" w:cs="Arial"/>
          <w:b/>
          <w:bCs/>
          <w:sz w:val="24"/>
          <w:szCs w:val="24"/>
        </w:rPr>
      </w:pPr>
      <w:r w:rsidRPr="004D7136">
        <w:rPr>
          <w:rFonts w:ascii="Arial" w:hAnsi="Arial" w:cs="Arial"/>
          <w:b/>
          <w:bCs/>
          <w:sz w:val="24"/>
          <w:szCs w:val="24"/>
        </w:rPr>
        <w:t>CONTENT</w:t>
      </w:r>
    </w:p>
    <w:p w14:paraId="1EFECEAA" w14:textId="77777777" w:rsidR="00AA02B9" w:rsidRPr="004D7136" w:rsidRDefault="00AA02B9" w:rsidP="004D7136">
      <w:pPr>
        <w:spacing w:after="0" w:line="240" w:lineRule="auto"/>
        <w:jc w:val="both"/>
        <w:rPr>
          <w:rFonts w:ascii="Arial" w:hAnsi="Arial" w:cs="Arial"/>
          <w:sz w:val="24"/>
          <w:szCs w:val="24"/>
        </w:rPr>
      </w:pPr>
      <w:r w:rsidRPr="004D7136">
        <w:rPr>
          <w:rFonts w:ascii="Arial" w:hAnsi="Arial" w:cs="Arial"/>
          <w:sz w:val="24"/>
          <w:szCs w:val="24"/>
        </w:rPr>
        <w:t>The meeting will include a staff wellbeing check</w:t>
      </w:r>
    </w:p>
    <w:p w14:paraId="304B1D9C" w14:textId="77777777" w:rsidR="00AA02B9" w:rsidRPr="004D7136" w:rsidRDefault="00AA02B9" w:rsidP="004D7136">
      <w:pPr>
        <w:spacing w:after="0" w:line="240" w:lineRule="auto"/>
        <w:jc w:val="both"/>
        <w:rPr>
          <w:rFonts w:ascii="Arial" w:hAnsi="Arial" w:cs="Arial"/>
          <w:sz w:val="24"/>
          <w:szCs w:val="24"/>
        </w:rPr>
      </w:pPr>
      <w:r w:rsidRPr="004D7136">
        <w:rPr>
          <w:rFonts w:ascii="Arial" w:hAnsi="Arial" w:cs="Arial"/>
          <w:sz w:val="24"/>
          <w:szCs w:val="24"/>
        </w:rPr>
        <w:t>It could include discussions about key-children</w:t>
      </w:r>
    </w:p>
    <w:p w14:paraId="4CBBB8F2" w14:textId="77777777" w:rsidR="00AA02B9" w:rsidRPr="004D7136" w:rsidRDefault="00AA02B9" w:rsidP="004D7136">
      <w:pPr>
        <w:spacing w:after="0" w:line="240" w:lineRule="auto"/>
        <w:jc w:val="both"/>
        <w:rPr>
          <w:rFonts w:ascii="Arial" w:hAnsi="Arial" w:cs="Arial"/>
          <w:sz w:val="24"/>
          <w:szCs w:val="24"/>
        </w:rPr>
      </w:pPr>
      <w:r w:rsidRPr="004D7136">
        <w:rPr>
          <w:rFonts w:ascii="Arial" w:hAnsi="Arial" w:cs="Arial"/>
          <w:sz w:val="24"/>
          <w:szCs w:val="24"/>
        </w:rPr>
        <w:t>It could include discussions around good practice and suggestions of CPD</w:t>
      </w:r>
    </w:p>
    <w:p w14:paraId="58B2FC7F" w14:textId="77777777" w:rsidR="00AA02B9" w:rsidRPr="004D7136" w:rsidRDefault="00AA02B9" w:rsidP="004D7136">
      <w:pPr>
        <w:spacing w:after="0" w:line="240" w:lineRule="auto"/>
        <w:jc w:val="both"/>
        <w:rPr>
          <w:rFonts w:ascii="Arial" w:hAnsi="Arial" w:cs="Arial"/>
          <w:sz w:val="24"/>
          <w:szCs w:val="24"/>
        </w:rPr>
      </w:pPr>
      <w:r w:rsidRPr="004D7136">
        <w:rPr>
          <w:rFonts w:ascii="Arial" w:hAnsi="Arial" w:cs="Arial"/>
          <w:sz w:val="24"/>
          <w:szCs w:val="24"/>
        </w:rPr>
        <w:t xml:space="preserve">It could include reviewing plans and agreements from previous supervisions including any identified learning needs for the member of staff </w:t>
      </w:r>
      <w:proofErr w:type="gramStart"/>
      <w:r w:rsidRPr="004D7136">
        <w:rPr>
          <w:rFonts w:ascii="Arial" w:hAnsi="Arial" w:cs="Arial"/>
          <w:sz w:val="24"/>
          <w:szCs w:val="24"/>
        </w:rPr>
        <w:t>as a result of</w:t>
      </w:r>
      <w:proofErr w:type="gramEnd"/>
      <w:r w:rsidRPr="004D7136">
        <w:rPr>
          <w:rFonts w:ascii="Arial" w:hAnsi="Arial" w:cs="Arial"/>
          <w:sz w:val="24"/>
          <w:szCs w:val="24"/>
        </w:rPr>
        <w:t xml:space="preserve"> observations </w:t>
      </w:r>
    </w:p>
    <w:p w14:paraId="658D7325" w14:textId="77777777" w:rsidR="00AA02B9" w:rsidRPr="004D7136" w:rsidRDefault="00AA02B9" w:rsidP="004D7136">
      <w:pPr>
        <w:spacing w:after="0" w:line="240" w:lineRule="auto"/>
        <w:jc w:val="both"/>
        <w:rPr>
          <w:rFonts w:ascii="Arial" w:hAnsi="Arial" w:cs="Arial"/>
          <w:sz w:val="24"/>
          <w:szCs w:val="24"/>
        </w:rPr>
      </w:pPr>
      <w:r w:rsidRPr="004D7136">
        <w:rPr>
          <w:rFonts w:ascii="Arial" w:hAnsi="Arial" w:cs="Arial"/>
          <w:sz w:val="24"/>
          <w:szCs w:val="24"/>
        </w:rPr>
        <w:t xml:space="preserve">During supervision staff can discuss any concerns they have about inappropriate behaviour displayed by </w:t>
      </w:r>
      <w:proofErr w:type="gramStart"/>
      <w:r w:rsidRPr="004D7136">
        <w:rPr>
          <w:rFonts w:ascii="Arial" w:hAnsi="Arial" w:cs="Arial"/>
          <w:sz w:val="24"/>
          <w:szCs w:val="24"/>
        </w:rPr>
        <w:t>colleagues, but</w:t>
      </w:r>
      <w:proofErr w:type="gramEnd"/>
      <w:r w:rsidRPr="004D7136">
        <w:rPr>
          <w:rFonts w:ascii="Arial" w:hAnsi="Arial" w:cs="Arial"/>
          <w:sz w:val="24"/>
          <w:szCs w:val="24"/>
        </w:rPr>
        <w:t xml:space="preserve"> must never delay until a scheduled supervision to raise concerns.</w:t>
      </w:r>
    </w:p>
    <w:p w14:paraId="1A940DE7" w14:textId="77777777" w:rsidR="00F0572E" w:rsidRDefault="00F0572E" w:rsidP="004D7136">
      <w:pPr>
        <w:spacing w:after="0" w:line="240" w:lineRule="auto"/>
        <w:jc w:val="both"/>
        <w:rPr>
          <w:rFonts w:ascii="Arial" w:hAnsi="Arial" w:cs="Arial"/>
          <w:b/>
          <w:bCs/>
          <w:sz w:val="24"/>
          <w:szCs w:val="24"/>
        </w:rPr>
      </w:pPr>
    </w:p>
    <w:p w14:paraId="7E873891" w14:textId="5471FB6F" w:rsidR="00AA02B9" w:rsidRPr="004D7136" w:rsidRDefault="006C53FE" w:rsidP="004D7136">
      <w:pPr>
        <w:spacing w:after="0" w:line="240" w:lineRule="auto"/>
        <w:jc w:val="both"/>
        <w:rPr>
          <w:rFonts w:ascii="Arial" w:hAnsi="Arial" w:cs="Arial"/>
          <w:b/>
          <w:bCs/>
          <w:sz w:val="24"/>
          <w:szCs w:val="24"/>
        </w:rPr>
      </w:pPr>
      <w:r w:rsidRPr="004D7136">
        <w:rPr>
          <w:rFonts w:ascii="Arial" w:hAnsi="Arial" w:cs="Arial"/>
          <w:b/>
          <w:bCs/>
          <w:sz w:val="24"/>
          <w:szCs w:val="24"/>
        </w:rPr>
        <w:t>RECORDING</w:t>
      </w:r>
    </w:p>
    <w:p w14:paraId="2492029F" w14:textId="5C07693B" w:rsidR="00AA02B9" w:rsidRDefault="00AA02B9" w:rsidP="004D7136">
      <w:pPr>
        <w:spacing w:after="0" w:line="240" w:lineRule="auto"/>
        <w:jc w:val="both"/>
        <w:rPr>
          <w:rFonts w:ascii="Arial" w:hAnsi="Arial" w:cs="Arial"/>
          <w:sz w:val="24"/>
          <w:szCs w:val="24"/>
        </w:rPr>
      </w:pPr>
      <w:r w:rsidRPr="004D7136">
        <w:rPr>
          <w:rFonts w:ascii="Arial" w:hAnsi="Arial" w:cs="Arial"/>
          <w:sz w:val="24"/>
          <w:szCs w:val="24"/>
        </w:rPr>
        <w:t>A record is made of staff supervision discussions</w:t>
      </w:r>
      <w:r w:rsidR="002B6F75">
        <w:rPr>
          <w:rFonts w:ascii="Arial" w:hAnsi="Arial" w:cs="Arial"/>
          <w:sz w:val="24"/>
          <w:szCs w:val="24"/>
        </w:rPr>
        <w:t>.</w:t>
      </w:r>
    </w:p>
    <w:p w14:paraId="3F7A803A" w14:textId="77777777" w:rsidR="002B6F75" w:rsidRDefault="002B6F75" w:rsidP="004D7136">
      <w:pPr>
        <w:spacing w:after="0" w:line="240" w:lineRule="auto"/>
        <w:jc w:val="both"/>
        <w:rPr>
          <w:rFonts w:ascii="Arial" w:hAnsi="Arial" w:cs="Arial"/>
          <w:sz w:val="24"/>
          <w:szCs w:val="24"/>
        </w:rPr>
      </w:pPr>
    </w:p>
    <w:p w14:paraId="14A2B89B" w14:textId="77777777" w:rsidR="005A6132" w:rsidRDefault="005A6132" w:rsidP="004D7136">
      <w:pPr>
        <w:spacing w:after="0" w:line="240" w:lineRule="auto"/>
        <w:jc w:val="both"/>
        <w:rPr>
          <w:rFonts w:ascii="Arial" w:hAnsi="Arial" w:cs="Arial"/>
          <w:sz w:val="24"/>
          <w:szCs w:val="24"/>
        </w:rPr>
      </w:pPr>
    </w:p>
    <w:p w14:paraId="733775AD" w14:textId="77777777" w:rsidR="005A6132" w:rsidRPr="005A6132" w:rsidRDefault="005A6132" w:rsidP="005A6132">
      <w:pPr>
        <w:keepNext/>
        <w:outlineLvl w:val="0"/>
        <w:rPr>
          <w:rFonts w:ascii="Arial" w:hAnsi="Arial" w:cs="Arial"/>
          <w:b/>
          <w:bCs/>
          <w:sz w:val="24"/>
          <w:szCs w:val="24"/>
        </w:rPr>
      </w:pPr>
      <w:bookmarkStart w:id="18" w:name="_Toc164853390"/>
      <w:r w:rsidRPr="005A6132">
        <w:rPr>
          <w:rFonts w:ascii="Arial" w:hAnsi="Arial" w:cs="Arial"/>
          <w:b/>
          <w:bCs/>
          <w:sz w:val="24"/>
          <w:szCs w:val="24"/>
        </w:rPr>
        <w:t>MONITORING AND EVALUATING</w:t>
      </w:r>
      <w:bookmarkEnd w:id="18"/>
    </w:p>
    <w:p w14:paraId="107B4FA0" w14:textId="0996D383" w:rsidR="00AA02B9" w:rsidRPr="004D7136" w:rsidRDefault="005A6132" w:rsidP="004D7136">
      <w:pPr>
        <w:spacing w:after="0" w:line="240" w:lineRule="auto"/>
        <w:jc w:val="both"/>
        <w:rPr>
          <w:rFonts w:ascii="Arial" w:hAnsi="Arial" w:cs="Arial"/>
          <w:b/>
          <w:sz w:val="24"/>
          <w:szCs w:val="24"/>
        </w:rPr>
      </w:pPr>
      <w:r w:rsidRPr="004D7136">
        <w:rPr>
          <w:rFonts w:ascii="Arial" w:hAnsi="Arial" w:cs="Arial"/>
          <w:b/>
          <w:sz w:val="24"/>
          <w:szCs w:val="24"/>
        </w:rPr>
        <w:t>Checking continuing suitability</w:t>
      </w:r>
    </w:p>
    <w:p w14:paraId="65AA7A00" w14:textId="77777777" w:rsidR="00AA02B9" w:rsidRPr="004D7136" w:rsidRDefault="00AA02B9" w:rsidP="004D7136">
      <w:pPr>
        <w:spacing w:after="0" w:line="240" w:lineRule="auto"/>
        <w:jc w:val="both"/>
        <w:rPr>
          <w:rFonts w:ascii="Arial" w:hAnsi="Arial" w:cs="Arial"/>
          <w:sz w:val="24"/>
          <w:szCs w:val="24"/>
        </w:rPr>
      </w:pPr>
      <w:r w:rsidRPr="004D7136">
        <w:rPr>
          <w:rFonts w:ascii="Arial" w:hAnsi="Arial" w:cs="Arial"/>
          <w:sz w:val="24"/>
          <w:szCs w:val="24"/>
        </w:rPr>
        <w:t xml:space="preserve">Managers regularly check with staff if there is any new information pertaining to their suitability to work with children and undertake suitability checks via the DBS update service. </w:t>
      </w:r>
    </w:p>
    <w:p w14:paraId="541DCCFB" w14:textId="77777777" w:rsidR="00AA02B9" w:rsidRDefault="00AA02B9" w:rsidP="00BD0394">
      <w:pPr>
        <w:spacing w:before="120" w:after="120" w:line="240" w:lineRule="auto"/>
        <w:jc w:val="both"/>
        <w:rPr>
          <w:rFonts w:ascii="Arial" w:hAnsi="Arial" w:cs="Arial"/>
          <w:bCs/>
          <w:sz w:val="24"/>
          <w:szCs w:val="24"/>
        </w:rPr>
      </w:pPr>
    </w:p>
    <w:p w14:paraId="67B69378" w14:textId="4A32585A" w:rsidR="006C53FE" w:rsidRPr="00593086" w:rsidRDefault="00593086" w:rsidP="00593086">
      <w:pPr>
        <w:keepNext/>
        <w:outlineLvl w:val="0"/>
      </w:pPr>
      <w:bookmarkStart w:id="19" w:name="_Toc164853391"/>
      <w:r w:rsidRPr="00593086">
        <w:rPr>
          <w:rFonts w:ascii="Arial" w:hAnsi="Arial" w:cs="Arial"/>
          <w:b/>
          <w:bCs/>
          <w:sz w:val="24"/>
          <w:szCs w:val="24"/>
        </w:rPr>
        <w:t>LEGAL REFERENCE</w:t>
      </w:r>
      <w:r>
        <w:rPr>
          <w:rFonts w:ascii="Arial" w:hAnsi="Arial" w:cs="Arial"/>
          <w:b/>
          <w:bCs/>
          <w:sz w:val="24"/>
          <w:szCs w:val="24"/>
        </w:rPr>
        <w:t>S</w:t>
      </w:r>
      <w:bookmarkEnd w:id="19"/>
    </w:p>
    <w:p w14:paraId="2997A190" w14:textId="6C09AFF6" w:rsidR="006C53FE" w:rsidRPr="00593086" w:rsidRDefault="006C53FE" w:rsidP="00593086">
      <w:pPr>
        <w:rPr>
          <w:rFonts w:ascii="Arial" w:hAnsi="Arial" w:cs="Arial"/>
          <w:b/>
          <w:bCs/>
          <w:sz w:val="24"/>
          <w:szCs w:val="24"/>
        </w:rPr>
      </w:pPr>
      <w:r w:rsidRPr="00593086">
        <w:rPr>
          <w:rFonts w:ascii="Arial" w:hAnsi="Arial" w:cs="Arial"/>
          <w:b/>
          <w:bCs/>
          <w:sz w:val="24"/>
          <w:szCs w:val="24"/>
        </w:rPr>
        <w:t>06</w:t>
      </w:r>
      <w:r w:rsidR="005E492E" w:rsidRPr="00593086">
        <w:rPr>
          <w:rFonts w:ascii="Arial" w:hAnsi="Arial" w:cs="Arial"/>
          <w:b/>
          <w:bCs/>
          <w:sz w:val="24"/>
          <w:szCs w:val="24"/>
        </w:rPr>
        <w:t xml:space="preserve"> – Safeguarding Children, Young People and Vulnerable Adults Policy</w:t>
      </w:r>
    </w:p>
    <w:p w14:paraId="111561B1" w14:textId="620B4167" w:rsidR="00A133E4" w:rsidRPr="004D7136" w:rsidRDefault="00A133E4" w:rsidP="00F0572E">
      <w:pPr>
        <w:spacing w:after="0" w:line="240" w:lineRule="auto"/>
        <w:jc w:val="both"/>
        <w:rPr>
          <w:rFonts w:ascii="Arial" w:hAnsi="Arial" w:cs="Arial"/>
          <w:iCs/>
          <w:sz w:val="24"/>
          <w:szCs w:val="24"/>
        </w:rPr>
      </w:pPr>
      <w:r w:rsidRPr="004D7136">
        <w:rPr>
          <w:rFonts w:ascii="Arial" w:hAnsi="Arial" w:cs="Arial"/>
          <w:sz w:val="24"/>
          <w:szCs w:val="24"/>
        </w:rPr>
        <w:t>Primary legislation</w:t>
      </w:r>
    </w:p>
    <w:p w14:paraId="7C518276"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Children Act 1989 – s 47</w:t>
      </w:r>
    </w:p>
    <w:p w14:paraId="5E06EDCA"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Protection of Children Act 1999</w:t>
      </w:r>
    </w:p>
    <w:p w14:paraId="4ADD4137" w14:textId="77777777" w:rsidR="00A133E4" w:rsidRPr="004D7136" w:rsidRDefault="00A133E4" w:rsidP="00F0572E">
      <w:pPr>
        <w:pStyle w:val="ListParagraph"/>
        <w:numPr>
          <w:ilvl w:val="0"/>
          <w:numId w:val="18"/>
        </w:numPr>
        <w:spacing w:after="0" w:line="240" w:lineRule="auto"/>
        <w:jc w:val="both"/>
        <w:rPr>
          <w:rFonts w:ascii="Arial" w:hAnsi="Arial" w:cs="Arial"/>
          <w:b/>
          <w:sz w:val="24"/>
          <w:szCs w:val="24"/>
        </w:rPr>
      </w:pPr>
      <w:r w:rsidRPr="004D7136">
        <w:rPr>
          <w:rFonts w:ascii="Arial" w:hAnsi="Arial" w:cs="Arial"/>
          <w:sz w:val="24"/>
          <w:szCs w:val="24"/>
          <w:lang w:val="en-US"/>
        </w:rPr>
        <w:t>Care Act 2014</w:t>
      </w:r>
    </w:p>
    <w:p w14:paraId="251BA4DD"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Children Act 2004 s11</w:t>
      </w:r>
    </w:p>
    <w:p w14:paraId="30906982"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Children and Social Work Act 2017</w:t>
      </w:r>
    </w:p>
    <w:p w14:paraId="2F2C750C"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Safeguarding Vulnerable Groups Act 2006</w:t>
      </w:r>
    </w:p>
    <w:p w14:paraId="57931883"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Counter-Terrorism and Security Act 2015</w:t>
      </w:r>
    </w:p>
    <w:p w14:paraId="41203A8C"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General Data Protection Regulation 2018</w:t>
      </w:r>
    </w:p>
    <w:p w14:paraId="0C72E85A"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Data Protection Act 2018</w:t>
      </w:r>
    </w:p>
    <w:p w14:paraId="2F486FDB"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lastRenderedPageBreak/>
        <w:t>Modern Slavery Act 2015</w:t>
      </w:r>
    </w:p>
    <w:p w14:paraId="08F7F004"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Sexual Offences Act 2003</w:t>
      </w:r>
    </w:p>
    <w:p w14:paraId="2ABF798F"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Serious Crime Act 2015</w:t>
      </w:r>
    </w:p>
    <w:p w14:paraId="0EA72DF5"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Criminal Justice and Court Services Act (2000)</w:t>
      </w:r>
    </w:p>
    <w:p w14:paraId="3E9ABCA9"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Human Rights Act (1998)</w:t>
      </w:r>
    </w:p>
    <w:p w14:paraId="51448320"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Equalities Act (2006)</w:t>
      </w:r>
    </w:p>
    <w:p w14:paraId="4C673366"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Equalities Act (2010)</w:t>
      </w:r>
    </w:p>
    <w:p w14:paraId="2E2BA28D"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Disability Discrimination Act (1995)</w:t>
      </w:r>
    </w:p>
    <w:p w14:paraId="5B07D489" w14:textId="77777777" w:rsidR="00A133E4" w:rsidRPr="004D7136"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Data Protection Act (2018)</w:t>
      </w:r>
    </w:p>
    <w:p w14:paraId="56717963" w14:textId="77777777" w:rsidR="00A133E4" w:rsidRDefault="00A133E4" w:rsidP="00F0572E">
      <w:pPr>
        <w:pStyle w:val="ListParagraph"/>
        <w:numPr>
          <w:ilvl w:val="0"/>
          <w:numId w:val="18"/>
        </w:numPr>
        <w:spacing w:after="0" w:line="240" w:lineRule="auto"/>
        <w:jc w:val="both"/>
        <w:rPr>
          <w:rFonts w:ascii="Arial" w:hAnsi="Arial" w:cs="Arial"/>
          <w:sz w:val="24"/>
          <w:szCs w:val="24"/>
        </w:rPr>
      </w:pPr>
      <w:r w:rsidRPr="004D7136">
        <w:rPr>
          <w:rFonts w:ascii="Arial" w:hAnsi="Arial" w:cs="Arial"/>
          <w:sz w:val="24"/>
          <w:szCs w:val="24"/>
        </w:rPr>
        <w:t>Freedom of Information Act (2000)</w:t>
      </w:r>
    </w:p>
    <w:p w14:paraId="7C8117FF" w14:textId="77777777" w:rsidR="00593086" w:rsidRDefault="00593086" w:rsidP="00593086">
      <w:pPr>
        <w:pStyle w:val="ListParagraph"/>
        <w:spacing w:after="0" w:line="240" w:lineRule="auto"/>
        <w:jc w:val="both"/>
        <w:rPr>
          <w:rFonts w:ascii="Arial" w:hAnsi="Arial" w:cs="Arial"/>
          <w:sz w:val="24"/>
          <w:szCs w:val="24"/>
        </w:rPr>
      </w:pPr>
    </w:p>
    <w:p w14:paraId="25EF60B2" w14:textId="77777777" w:rsidR="00D129C7" w:rsidRPr="004D7136" w:rsidRDefault="00D129C7" w:rsidP="00D129C7">
      <w:pPr>
        <w:pStyle w:val="ListParagraph"/>
        <w:spacing w:after="0" w:line="240" w:lineRule="auto"/>
        <w:jc w:val="both"/>
        <w:rPr>
          <w:rFonts w:ascii="Arial" w:hAnsi="Arial" w:cs="Arial"/>
          <w:sz w:val="24"/>
          <w:szCs w:val="24"/>
        </w:rPr>
      </w:pPr>
    </w:p>
    <w:p w14:paraId="47F5B2B8" w14:textId="0E2ABD62" w:rsidR="00593086" w:rsidRPr="00593086" w:rsidRDefault="00593086" w:rsidP="00593086">
      <w:pPr>
        <w:keepNext/>
        <w:outlineLvl w:val="0"/>
        <w:rPr>
          <w:rFonts w:ascii="Arial" w:hAnsi="Arial" w:cs="Arial"/>
          <w:b/>
          <w:bCs/>
          <w:sz w:val="24"/>
          <w:szCs w:val="24"/>
        </w:rPr>
      </w:pPr>
      <w:bookmarkStart w:id="20" w:name="_Toc164853392"/>
      <w:r>
        <w:rPr>
          <w:rFonts w:ascii="Arial" w:hAnsi="Arial" w:cs="Arial"/>
          <w:b/>
          <w:bCs/>
          <w:sz w:val="24"/>
          <w:szCs w:val="24"/>
        </w:rPr>
        <w:t>FURTHER GUIDANCE</w:t>
      </w:r>
      <w:bookmarkEnd w:id="20"/>
    </w:p>
    <w:p w14:paraId="1010BD86" w14:textId="40310286" w:rsidR="00D35727" w:rsidRPr="00593086" w:rsidRDefault="005E492E" w:rsidP="00593086">
      <w:pPr>
        <w:rPr>
          <w:rFonts w:ascii="Arial" w:hAnsi="Arial" w:cs="Arial"/>
          <w:b/>
          <w:bCs/>
          <w:sz w:val="24"/>
          <w:szCs w:val="24"/>
        </w:rPr>
      </w:pPr>
      <w:r w:rsidRPr="00593086">
        <w:rPr>
          <w:rFonts w:ascii="Arial" w:hAnsi="Arial" w:cs="Arial"/>
          <w:b/>
          <w:bCs/>
          <w:sz w:val="24"/>
          <w:szCs w:val="24"/>
        </w:rPr>
        <w:t>06 – Safeguarding Children, Young People and Vulnerable Adults Policy</w:t>
      </w:r>
    </w:p>
    <w:p w14:paraId="333A33AF" w14:textId="79BD98FA" w:rsidR="00121666" w:rsidRDefault="00121666" w:rsidP="00F0572E">
      <w:pPr>
        <w:pStyle w:val="ListParagraph"/>
        <w:numPr>
          <w:ilvl w:val="0"/>
          <w:numId w:val="19"/>
        </w:numPr>
        <w:spacing w:after="0" w:line="240" w:lineRule="auto"/>
        <w:jc w:val="both"/>
        <w:rPr>
          <w:rFonts w:ascii="Arial" w:hAnsi="Arial" w:cs="Arial"/>
          <w:sz w:val="24"/>
          <w:szCs w:val="24"/>
        </w:rPr>
      </w:pPr>
      <w:r>
        <w:rPr>
          <w:rFonts w:ascii="Arial" w:hAnsi="Arial" w:cs="Arial"/>
          <w:sz w:val="24"/>
          <w:szCs w:val="24"/>
        </w:rPr>
        <w:t>SET Procedures 202</w:t>
      </w:r>
      <w:r w:rsidR="00B3267F">
        <w:rPr>
          <w:rFonts w:ascii="Arial" w:hAnsi="Arial" w:cs="Arial"/>
          <w:sz w:val="24"/>
          <w:szCs w:val="24"/>
        </w:rPr>
        <w:t>5</w:t>
      </w:r>
    </w:p>
    <w:p w14:paraId="00E2B37F" w14:textId="459B7C07"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 xml:space="preserve">Working Together to Safeguard </w:t>
      </w:r>
      <w:r w:rsidRPr="004D7136">
        <w:rPr>
          <w:rFonts w:ascii="Arial" w:hAnsi="Arial" w:cs="Arial"/>
          <w:color w:val="000000" w:themeColor="text1"/>
          <w:sz w:val="24"/>
          <w:szCs w:val="24"/>
        </w:rPr>
        <w:t>Children (HMG 20</w:t>
      </w:r>
      <w:r w:rsidR="00595CA4">
        <w:rPr>
          <w:rFonts w:ascii="Arial" w:hAnsi="Arial" w:cs="Arial"/>
          <w:color w:val="000000" w:themeColor="text1"/>
          <w:sz w:val="24"/>
          <w:szCs w:val="24"/>
        </w:rPr>
        <w:t>23</w:t>
      </w:r>
      <w:r w:rsidRPr="004D7136">
        <w:rPr>
          <w:rFonts w:ascii="Arial" w:hAnsi="Arial" w:cs="Arial"/>
          <w:color w:val="000000" w:themeColor="text1"/>
          <w:sz w:val="24"/>
          <w:szCs w:val="24"/>
        </w:rPr>
        <w:t>)</w:t>
      </w:r>
    </w:p>
    <w:p w14:paraId="140CCD2E" w14:textId="5AE9FFA4"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Statutory Framework for the Early Years Foundation Stage 202</w:t>
      </w:r>
      <w:r w:rsidR="00D96273">
        <w:rPr>
          <w:rFonts w:ascii="Arial" w:hAnsi="Arial" w:cs="Arial"/>
          <w:sz w:val="24"/>
          <w:szCs w:val="24"/>
        </w:rPr>
        <w:t>5</w:t>
      </w:r>
    </w:p>
    <w:p w14:paraId="4A282079" w14:textId="77777777"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What to Do if You’re Worried a Child is Being Abused (HMG 2015)</w:t>
      </w:r>
    </w:p>
    <w:p w14:paraId="0072A13C" w14:textId="77777777"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 xml:space="preserve">Prevent duty guidance for England and Wales: guidance for specified authorities in England and Wales on the duty of schools and other providers in the </w:t>
      </w:r>
      <w:proofErr w:type="gramStart"/>
      <w:r w:rsidRPr="004D7136">
        <w:rPr>
          <w:rFonts w:ascii="Arial" w:hAnsi="Arial" w:cs="Arial"/>
          <w:sz w:val="24"/>
          <w:szCs w:val="24"/>
        </w:rPr>
        <w:t>Counter-Terrorism</w:t>
      </w:r>
      <w:proofErr w:type="gramEnd"/>
      <w:r w:rsidRPr="004D7136">
        <w:rPr>
          <w:rFonts w:ascii="Arial" w:hAnsi="Arial" w:cs="Arial"/>
          <w:sz w:val="24"/>
          <w:szCs w:val="24"/>
        </w:rPr>
        <w:t xml:space="preserve"> and Security Act 2015 to have due regard to the need to prevent people from being drawn into terrorism’ (HMG 2015)</w:t>
      </w:r>
    </w:p>
    <w:p w14:paraId="48A0195E" w14:textId="552BFC5F"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 xml:space="preserve">Keeping Children Safe in </w:t>
      </w:r>
      <w:r w:rsidRPr="004D7136">
        <w:rPr>
          <w:rFonts w:ascii="Arial" w:hAnsi="Arial" w:cs="Arial"/>
          <w:color w:val="000000" w:themeColor="text1"/>
          <w:sz w:val="24"/>
          <w:szCs w:val="24"/>
        </w:rPr>
        <w:t>Education 20</w:t>
      </w:r>
      <w:r w:rsidR="00A739AA">
        <w:rPr>
          <w:rFonts w:ascii="Arial" w:hAnsi="Arial" w:cs="Arial"/>
          <w:color w:val="000000" w:themeColor="text1"/>
          <w:sz w:val="24"/>
          <w:szCs w:val="24"/>
        </w:rPr>
        <w:t>2</w:t>
      </w:r>
      <w:r w:rsidR="005B1D1D">
        <w:rPr>
          <w:rFonts w:ascii="Arial" w:hAnsi="Arial" w:cs="Arial"/>
          <w:color w:val="000000" w:themeColor="text1"/>
          <w:sz w:val="24"/>
          <w:szCs w:val="24"/>
        </w:rPr>
        <w:t>5</w:t>
      </w:r>
    </w:p>
    <w:p w14:paraId="40FA092F" w14:textId="685DEBA9"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Education Inspection Framework (Ofsted 20</w:t>
      </w:r>
      <w:r w:rsidR="00DC5041">
        <w:rPr>
          <w:rFonts w:ascii="Arial" w:hAnsi="Arial" w:cs="Arial"/>
          <w:sz w:val="24"/>
          <w:szCs w:val="24"/>
        </w:rPr>
        <w:t>24</w:t>
      </w:r>
      <w:r w:rsidRPr="004D7136">
        <w:rPr>
          <w:rFonts w:ascii="Arial" w:hAnsi="Arial" w:cs="Arial"/>
          <w:sz w:val="24"/>
          <w:szCs w:val="24"/>
        </w:rPr>
        <w:t>)</w:t>
      </w:r>
    </w:p>
    <w:p w14:paraId="3AB3369C" w14:textId="7CD73356" w:rsidR="00A133E4" w:rsidRPr="00560D1A" w:rsidRDefault="00A133E4" w:rsidP="00560D1A">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The framework for the assessment of children in need and their families (</w:t>
      </w:r>
      <w:proofErr w:type="spellStart"/>
      <w:r w:rsidRPr="004D7136">
        <w:rPr>
          <w:rFonts w:ascii="Arial" w:hAnsi="Arial" w:cs="Arial"/>
          <w:sz w:val="24"/>
          <w:szCs w:val="24"/>
        </w:rPr>
        <w:t>DoH</w:t>
      </w:r>
      <w:proofErr w:type="spellEnd"/>
      <w:r w:rsidRPr="004D7136">
        <w:rPr>
          <w:rFonts w:ascii="Arial" w:hAnsi="Arial" w:cs="Arial"/>
          <w:sz w:val="24"/>
          <w:szCs w:val="24"/>
        </w:rPr>
        <w:t xml:space="preserve"> 2000)</w:t>
      </w:r>
    </w:p>
    <w:p w14:paraId="0842D12C" w14:textId="3E640EFC" w:rsidR="00A133E4" w:rsidRPr="004D7136" w:rsidRDefault="00A133E4" w:rsidP="00F0572E">
      <w:pPr>
        <w:pStyle w:val="ListParagraph"/>
        <w:numPr>
          <w:ilvl w:val="0"/>
          <w:numId w:val="19"/>
        </w:numPr>
        <w:spacing w:after="0" w:line="240" w:lineRule="auto"/>
        <w:jc w:val="both"/>
        <w:rPr>
          <w:rFonts w:ascii="Arial" w:hAnsi="Arial" w:cs="Arial"/>
          <w:sz w:val="24"/>
          <w:szCs w:val="24"/>
          <w:lang w:val="en-US"/>
        </w:rPr>
      </w:pPr>
      <w:r w:rsidRPr="004D7136">
        <w:rPr>
          <w:rFonts w:ascii="Arial" w:hAnsi="Arial" w:cs="Arial"/>
          <w:sz w:val="24"/>
          <w:szCs w:val="24"/>
          <w:lang w:val="en-US"/>
        </w:rPr>
        <w:t xml:space="preserve">Statutory guidance </w:t>
      </w:r>
      <w:r w:rsidR="00B763E4">
        <w:rPr>
          <w:rFonts w:ascii="Arial" w:hAnsi="Arial" w:cs="Arial"/>
          <w:sz w:val="24"/>
          <w:szCs w:val="24"/>
          <w:lang w:val="en-US"/>
        </w:rPr>
        <w:t>W</w:t>
      </w:r>
      <w:r w:rsidRPr="004D7136">
        <w:rPr>
          <w:rFonts w:ascii="Arial" w:hAnsi="Arial" w:cs="Arial"/>
          <w:sz w:val="24"/>
          <w:szCs w:val="24"/>
          <w:lang w:val="en-US"/>
        </w:rPr>
        <w:t>orking</w:t>
      </w:r>
      <w:r w:rsidR="00B763E4">
        <w:rPr>
          <w:rFonts w:ascii="Arial" w:hAnsi="Arial" w:cs="Arial"/>
          <w:sz w:val="24"/>
          <w:szCs w:val="24"/>
          <w:lang w:val="en-US"/>
        </w:rPr>
        <w:t xml:space="preserve"> together</w:t>
      </w:r>
      <w:r w:rsidRPr="004D7136">
        <w:rPr>
          <w:rFonts w:ascii="Arial" w:hAnsi="Arial" w:cs="Arial"/>
          <w:sz w:val="24"/>
          <w:szCs w:val="24"/>
          <w:lang w:val="en-US"/>
        </w:rPr>
        <w:t xml:space="preserve"> to safeguard</w:t>
      </w:r>
      <w:r w:rsidR="00470F8D">
        <w:rPr>
          <w:rFonts w:ascii="Arial" w:hAnsi="Arial" w:cs="Arial"/>
          <w:sz w:val="24"/>
          <w:szCs w:val="24"/>
          <w:lang w:val="en-US"/>
        </w:rPr>
        <w:t xml:space="preserve"> children</w:t>
      </w:r>
      <w:r w:rsidRPr="004D7136">
        <w:rPr>
          <w:rFonts w:ascii="Arial" w:hAnsi="Arial" w:cs="Arial"/>
          <w:sz w:val="24"/>
          <w:szCs w:val="24"/>
          <w:lang w:val="en-US"/>
        </w:rPr>
        <w:t xml:space="preserve"> a (DfE 20</w:t>
      </w:r>
      <w:r w:rsidR="00D4185E">
        <w:rPr>
          <w:rFonts w:ascii="Arial" w:hAnsi="Arial" w:cs="Arial"/>
          <w:sz w:val="24"/>
          <w:szCs w:val="24"/>
          <w:lang w:val="en-US"/>
        </w:rPr>
        <w:t>24</w:t>
      </w:r>
      <w:r w:rsidRPr="004D7136">
        <w:rPr>
          <w:rFonts w:ascii="Arial" w:hAnsi="Arial" w:cs="Arial"/>
          <w:sz w:val="24"/>
          <w:szCs w:val="24"/>
          <w:lang w:val="en-US"/>
        </w:rPr>
        <w:t>)</w:t>
      </w:r>
    </w:p>
    <w:p w14:paraId="0DF1B973" w14:textId="622CEE7D"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lang w:eastAsia="en-GB"/>
        </w:rPr>
        <w:t>Information sharing advice for safeguarding practitioners (DfE 20</w:t>
      </w:r>
      <w:r w:rsidR="004672E3">
        <w:rPr>
          <w:rFonts w:ascii="Arial" w:hAnsi="Arial" w:cs="Arial"/>
          <w:sz w:val="24"/>
          <w:szCs w:val="24"/>
          <w:lang w:eastAsia="en-GB"/>
        </w:rPr>
        <w:t>24</w:t>
      </w:r>
      <w:r w:rsidRPr="004D7136">
        <w:rPr>
          <w:rFonts w:ascii="Arial" w:hAnsi="Arial" w:cs="Arial"/>
          <w:sz w:val="24"/>
          <w:szCs w:val="24"/>
          <w:lang w:eastAsia="en-GB"/>
        </w:rPr>
        <w:t>)</w:t>
      </w:r>
    </w:p>
    <w:p w14:paraId="4F22FD73" w14:textId="2788C6AF" w:rsidR="00A133E4" w:rsidRPr="00560D1A" w:rsidRDefault="00A133E4" w:rsidP="00560D1A">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The Team Around the Child (TAC) and the Lead Professional (CWDC 2009)</w:t>
      </w:r>
    </w:p>
    <w:p w14:paraId="0C620DE8" w14:textId="0D36FEF8" w:rsidR="00A133E4" w:rsidRPr="004D7136" w:rsidRDefault="00A133E4" w:rsidP="00F0572E">
      <w:pPr>
        <w:pStyle w:val="ListParagraph"/>
        <w:numPr>
          <w:ilvl w:val="0"/>
          <w:numId w:val="19"/>
        </w:numPr>
        <w:spacing w:after="0" w:line="240" w:lineRule="auto"/>
        <w:jc w:val="both"/>
        <w:rPr>
          <w:rFonts w:ascii="Arial" w:hAnsi="Arial" w:cs="Arial"/>
          <w:color w:val="000000" w:themeColor="text1"/>
          <w:sz w:val="24"/>
          <w:szCs w:val="24"/>
        </w:rPr>
      </w:pPr>
      <w:r w:rsidRPr="004D7136">
        <w:rPr>
          <w:rFonts w:ascii="Arial" w:hAnsi="Arial" w:cs="Arial"/>
          <w:color w:val="000000" w:themeColor="text1"/>
          <w:sz w:val="24"/>
          <w:szCs w:val="24"/>
        </w:rPr>
        <w:t>Multi-Agency Statutory Guidance on Female Genital Mutilation (HMG. 20</w:t>
      </w:r>
      <w:r w:rsidR="00953649">
        <w:rPr>
          <w:rFonts w:ascii="Arial" w:hAnsi="Arial" w:cs="Arial"/>
          <w:color w:val="000000" w:themeColor="text1"/>
          <w:sz w:val="24"/>
          <w:szCs w:val="24"/>
        </w:rPr>
        <w:t>20</w:t>
      </w:r>
      <w:r w:rsidRPr="004D7136">
        <w:rPr>
          <w:rFonts w:ascii="Arial" w:hAnsi="Arial" w:cs="Arial"/>
          <w:color w:val="000000" w:themeColor="text1"/>
          <w:sz w:val="24"/>
          <w:szCs w:val="24"/>
        </w:rPr>
        <w:t xml:space="preserve">) </w:t>
      </w:r>
    </w:p>
    <w:p w14:paraId="28BC2AB1" w14:textId="77777777" w:rsidR="00A133E4" w:rsidRPr="004D7136" w:rsidRDefault="00A133E4" w:rsidP="00F0572E">
      <w:pPr>
        <w:pStyle w:val="ListParagraph"/>
        <w:numPr>
          <w:ilvl w:val="0"/>
          <w:numId w:val="19"/>
        </w:numPr>
        <w:spacing w:after="0" w:line="240" w:lineRule="auto"/>
        <w:jc w:val="both"/>
        <w:rPr>
          <w:rFonts w:ascii="Arial" w:hAnsi="Arial" w:cs="Arial"/>
          <w:color w:val="000000" w:themeColor="text1"/>
          <w:sz w:val="24"/>
          <w:szCs w:val="24"/>
        </w:rPr>
      </w:pPr>
      <w:r w:rsidRPr="004D7136">
        <w:rPr>
          <w:rFonts w:ascii="Arial" w:hAnsi="Arial" w:cs="Arial"/>
          <w:color w:val="000000" w:themeColor="text1"/>
          <w:sz w:val="24"/>
          <w:szCs w:val="24"/>
        </w:rPr>
        <w:t>Multi-Agency Public Protection Arrangements (MAPPA) (Ministry of Justice, National Offender Management Service and HM Prison Service 2014)</w:t>
      </w:r>
    </w:p>
    <w:p w14:paraId="55BE7E9F" w14:textId="22D58D37" w:rsidR="00A133E4" w:rsidRPr="00F43E34" w:rsidRDefault="00CC1B93" w:rsidP="00F0572E">
      <w:pPr>
        <w:pStyle w:val="ListParagraph"/>
        <w:numPr>
          <w:ilvl w:val="0"/>
          <w:numId w:val="19"/>
        </w:numPr>
        <w:spacing w:after="0" w:line="240" w:lineRule="auto"/>
        <w:jc w:val="both"/>
        <w:rPr>
          <w:rFonts w:ascii="Arial" w:hAnsi="Arial" w:cs="Arial"/>
          <w:sz w:val="24"/>
          <w:szCs w:val="24"/>
        </w:rPr>
      </w:pPr>
      <w:r w:rsidRPr="00F43E34">
        <w:rPr>
          <w:rFonts w:ascii="Arial" w:hAnsi="Arial" w:cs="Arial"/>
          <w:sz w:val="24"/>
          <w:szCs w:val="24"/>
        </w:rPr>
        <w:t xml:space="preserve">Safeguarding Children from Abuse Linked to a Belief in Spirit Possession (HMG </w:t>
      </w:r>
      <w:r w:rsidR="00B97313" w:rsidRPr="00F43E34">
        <w:rPr>
          <w:rFonts w:ascii="Arial" w:hAnsi="Arial" w:cs="Arial"/>
          <w:sz w:val="24"/>
          <w:szCs w:val="24"/>
        </w:rPr>
        <w:t>2010</w:t>
      </w:r>
      <w:r w:rsidR="00F43E34" w:rsidRPr="00F43E34">
        <w:rPr>
          <w:rFonts w:ascii="Arial" w:hAnsi="Arial" w:cs="Arial"/>
          <w:sz w:val="24"/>
          <w:szCs w:val="24"/>
        </w:rPr>
        <w:t>)</w:t>
      </w:r>
    </w:p>
    <w:p w14:paraId="080C8E0E" w14:textId="77777777"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Safeguarding Children in whom Illness is Fabricated or Induced (HMG 2007)</w:t>
      </w:r>
    </w:p>
    <w:p w14:paraId="64B25EF7" w14:textId="77777777"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Safeguarding Disabled Children: Practice Guidance (DfE 2009)</w:t>
      </w:r>
    </w:p>
    <w:p w14:paraId="29F20632" w14:textId="77777777" w:rsidR="00A133E4" w:rsidRPr="004D7136" w:rsidRDefault="00A133E4" w:rsidP="00F0572E">
      <w:pPr>
        <w:pStyle w:val="ListParagraph"/>
        <w:numPr>
          <w:ilvl w:val="0"/>
          <w:numId w:val="19"/>
        </w:numPr>
        <w:spacing w:after="0" w:line="240" w:lineRule="auto"/>
        <w:jc w:val="both"/>
        <w:rPr>
          <w:rFonts w:ascii="Arial" w:hAnsi="Arial" w:cs="Arial"/>
          <w:sz w:val="24"/>
          <w:szCs w:val="24"/>
        </w:rPr>
      </w:pPr>
      <w:r w:rsidRPr="004D7136">
        <w:rPr>
          <w:rFonts w:ascii="Arial" w:hAnsi="Arial" w:cs="Arial"/>
          <w:sz w:val="24"/>
          <w:szCs w:val="24"/>
        </w:rPr>
        <w:t>Safeguarding Children who may have been Trafficked (DfE and Home Office 2011)</w:t>
      </w:r>
    </w:p>
    <w:p w14:paraId="44E4652F" w14:textId="77777777" w:rsidR="00A133E4" w:rsidRPr="004D7136" w:rsidRDefault="00A133E4" w:rsidP="00F0572E">
      <w:pPr>
        <w:pStyle w:val="ListParagraph"/>
        <w:numPr>
          <w:ilvl w:val="0"/>
          <w:numId w:val="19"/>
        </w:numPr>
        <w:spacing w:after="0" w:line="240" w:lineRule="auto"/>
        <w:jc w:val="both"/>
        <w:rPr>
          <w:rFonts w:ascii="Arial" w:hAnsi="Arial" w:cs="Arial"/>
          <w:color w:val="0B0C0C"/>
          <w:kern w:val="36"/>
          <w:sz w:val="24"/>
          <w:szCs w:val="24"/>
          <w:lang w:eastAsia="en-GB"/>
        </w:rPr>
      </w:pPr>
      <w:r w:rsidRPr="004D7136">
        <w:rPr>
          <w:rFonts w:ascii="Arial" w:hAnsi="Arial" w:cs="Arial"/>
          <w:color w:val="0B0C0C"/>
          <w:kern w:val="36"/>
          <w:sz w:val="24"/>
          <w:szCs w:val="24"/>
          <w:lang w:eastAsia="en-GB"/>
        </w:rPr>
        <w:t>Child sexual exploitation: definition and guide for practitioners (DfE 2017)</w:t>
      </w:r>
    </w:p>
    <w:p w14:paraId="090A9EAF" w14:textId="77777777" w:rsidR="00A133E4" w:rsidRPr="00D129C7" w:rsidRDefault="00A133E4" w:rsidP="00F0572E">
      <w:pPr>
        <w:pStyle w:val="ListParagraph"/>
        <w:numPr>
          <w:ilvl w:val="0"/>
          <w:numId w:val="19"/>
        </w:numPr>
        <w:spacing w:after="0" w:line="240" w:lineRule="auto"/>
        <w:jc w:val="both"/>
        <w:rPr>
          <w:rFonts w:ascii="Arial" w:hAnsi="Arial" w:cs="Arial"/>
          <w:b/>
          <w:sz w:val="24"/>
          <w:szCs w:val="24"/>
        </w:rPr>
      </w:pPr>
      <w:r w:rsidRPr="004D7136">
        <w:rPr>
          <w:rFonts w:ascii="Arial" w:hAnsi="Arial" w:cs="Arial"/>
          <w:color w:val="000000" w:themeColor="text1"/>
          <w:sz w:val="24"/>
          <w:szCs w:val="24"/>
        </w:rPr>
        <w:t>Handling Cases of Forced Marriage: Multi-Agency Practice Guidelines (HMG 2014)</w:t>
      </w:r>
    </w:p>
    <w:p w14:paraId="77C2BE67" w14:textId="77777777" w:rsidR="00D129C7" w:rsidRDefault="00D129C7" w:rsidP="00D129C7">
      <w:pPr>
        <w:pStyle w:val="ListParagraph"/>
        <w:spacing w:after="0" w:line="240" w:lineRule="auto"/>
        <w:jc w:val="both"/>
        <w:rPr>
          <w:rFonts w:ascii="Arial" w:hAnsi="Arial" w:cs="Arial"/>
          <w:color w:val="000000" w:themeColor="text1"/>
          <w:sz w:val="24"/>
          <w:szCs w:val="24"/>
        </w:rPr>
      </w:pPr>
    </w:p>
    <w:p w14:paraId="3C87CD70" w14:textId="77777777" w:rsidR="00D129C7" w:rsidRDefault="00D129C7" w:rsidP="00D129C7">
      <w:pPr>
        <w:pStyle w:val="ListParagraph"/>
        <w:spacing w:after="0" w:line="240" w:lineRule="auto"/>
        <w:jc w:val="both"/>
        <w:rPr>
          <w:rFonts w:ascii="Arial" w:hAnsi="Arial" w:cs="Arial"/>
          <w:color w:val="000000" w:themeColor="text1"/>
          <w:sz w:val="24"/>
          <w:szCs w:val="24"/>
        </w:rPr>
      </w:pPr>
    </w:p>
    <w:p w14:paraId="590108BB" w14:textId="1A753F93" w:rsidR="005E492E" w:rsidRPr="008D24C7" w:rsidRDefault="005E492E" w:rsidP="008D24C7">
      <w:pPr>
        <w:rPr>
          <w:rFonts w:ascii="Arial" w:hAnsi="Arial" w:cs="Arial"/>
          <w:b/>
          <w:bCs/>
          <w:sz w:val="24"/>
          <w:szCs w:val="24"/>
        </w:rPr>
      </w:pPr>
      <w:r w:rsidRPr="008D24C7">
        <w:rPr>
          <w:rFonts w:ascii="Arial" w:hAnsi="Arial" w:cs="Arial"/>
          <w:b/>
          <w:bCs/>
          <w:sz w:val="24"/>
          <w:szCs w:val="24"/>
        </w:rPr>
        <w:t>06.01 – Responding to safeguarding or child protection concerns</w:t>
      </w:r>
    </w:p>
    <w:p w14:paraId="7B696D06" w14:textId="6E60A570" w:rsidR="004F5584" w:rsidRPr="00014F1E" w:rsidRDefault="004F5584" w:rsidP="00014F1E">
      <w:pPr>
        <w:rPr>
          <w:rFonts w:ascii="Arial" w:hAnsi="Arial" w:cs="Arial"/>
          <w:b/>
          <w:bCs/>
          <w:sz w:val="24"/>
          <w:szCs w:val="24"/>
        </w:rPr>
      </w:pPr>
      <w:bookmarkStart w:id="21" w:name="_Toc164853105"/>
      <w:r w:rsidRPr="00014F1E">
        <w:rPr>
          <w:rFonts w:ascii="Arial" w:hAnsi="Arial" w:cs="Arial"/>
          <w:b/>
          <w:bCs/>
          <w:sz w:val="24"/>
          <w:szCs w:val="24"/>
        </w:rPr>
        <w:t>FGM</w:t>
      </w:r>
      <w:bookmarkEnd w:id="21"/>
    </w:p>
    <w:p w14:paraId="7FD92E16" w14:textId="77777777" w:rsidR="008E2447" w:rsidRPr="004D7136" w:rsidRDefault="008E2447" w:rsidP="00F0572E">
      <w:pPr>
        <w:pStyle w:val="ListParagraph"/>
        <w:numPr>
          <w:ilvl w:val="0"/>
          <w:numId w:val="23"/>
        </w:numPr>
        <w:spacing w:before="120" w:after="0" w:line="240" w:lineRule="auto"/>
        <w:jc w:val="both"/>
        <w:rPr>
          <w:rStyle w:val="Hyperlink"/>
          <w:rFonts w:ascii="Arial" w:hAnsi="Arial" w:cs="Arial"/>
          <w:sz w:val="24"/>
          <w:szCs w:val="24"/>
          <w:u w:val="none"/>
        </w:rPr>
      </w:pPr>
      <w:r w:rsidRPr="004D7136">
        <w:rPr>
          <w:rFonts w:ascii="Arial" w:hAnsi="Arial" w:cs="Arial"/>
          <w:sz w:val="24"/>
          <w:szCs w:val="24"/>
        </w:rPr>
        <w:lastRenderedPageBreak/>
        <w:t xml:space="preserve">NSPCC 24-hour FGM helpline: 0800 028 3550 or email </w:t>
      </w:r>
      <w:hyperlink r:id="rId28" w:history="1">
        <w:r w:rsidRPr="004D7136">
          <w:rPr>
            <w:rStyle w:val="Hyperlink"/>
            <w:rFonts w:ascii="Arial" w:hAnsi="Arial" w:cs="Arial"/>
            <w:sz w:val="24"/>
            <w:szCs w:val="24"/>
            <w:u w:val="none"/>
          </w:rPr>
          <w:t>fgmhelp@nspcc.org.uk</w:t>
        </w:r>
      </w:hyperlink>
    </w:p>
    <w:p w14:paraId="49C9FC33" w14:textId="77777777" w:rsidR="008E2447" w:rsidRPr="004D7136" w:rsidRDefault="008E2447" w:rsidP="00F0572E">
      <w:pPr>
        <w:pStyle w:val="ListParagraph"/>
        <w:numPr>
          <w:ilvl w:val="0"/>
          <w:numId w:val="23"/>
        </w:numPr>
        <w:spacing w:before="120" w:after="0" w:line="240" w:lineRule="auto"/>
        <w:jc w:val="both"/>
        <w:rPr>
          <w:rFonts w:ascii="Arial" w:hAnsi="Arial" w:cs="Arial"/>
          <w:color w:val="0000FF"/>
          <w:sz w:val="24"/>
          <w:szCs w:val="24"/>
        </w:rPr>
      </w:pPr>
      <w:r w:rsidRPr="004D7136">
        <w:rPr>
          <w:rFonts w:ascii="Arial" w:hAnsi="Arial" w:cs="Arial"/>
          <w:sz w:val="24"/>
          <w:szCs w:val="24"/>
        </w:rPr>
        <w:t xml:space="preserve">Government help and advice: </w:t>
      </w:r>
      <w:hyperlink r:id="rId29" w:history="1">
        <w:r w:rsidRPr="004D7136">
          <w:rPr>
            <w:rStyle w:val="Hyperlink"/>
            <w:rFonts w:ascii="Arial" w:hAnsi="Arial" w:cs="Arial"/>
            <w:sz w:val="24"/>
            <w:szCs w:val="24"/>
            <w:u w:val="none"/>
          </w:rPr>
          <w:t>www.gov.uk/female-genital-mutilation</w:t>
        </w:r>
      </w:hyperlink>
    </w:p>
    <w:p w14:paraId="3BEB97D5" w14:textId="77777777" w:rsidR="00D129C7" w:rsidRDefault="00D129C7" w:rsidP="00F0572E">
      <w:pPr>
        <w:spacing w:before="120" w:after="0" w:line="240" w:lineRule="auto"/>
        <w:jc w:val="both"/>
        <w:rPr>
          <w:rFonts w:ascii="Arial" w:hAnsi="Arial" w:cs="Arial"/>
          <w:b/>
          <w:sz w:val="24"/>
          <w:szCs w:val="24"/>
        </w:rPr>
      </w:pPr>
    </w:p>
    <w:p w14:paraId="75D06E2C" w14:textId="1F027267" w:rsidR="006625A2" w:rsidRPr="004D7136" w:rsidRDefault="006625A2" w:rsidP="00D129C7">
      <w:pPr>
        <w:spacing w:before="120" w:after="0" w:line="240" w:lineRule="auto"/>
        <w:jc w:val="both"/>
        <w:rPr>
          <w:rFonts w:ascii="Arial" w:hAnsi="Arial" w:cs="Arial"/>
          <w:b/>
          <w:sz w:val="24"/>
          <w:szCs w:val="24"/>
        </w:rPr>
      </w:pPr>
      <w:r w:rsidRPr="004D7136">
        <w:rPr>
          <w:rFonts w:ascii="Arial" w:hAnsi="Arial" w:cs="Arial"/>
          <w:b/>
          <w:sz w:val="24"/>
          <w:szCs w:val="24"/>
        </w:rPr>
        <w:t>Forced marriage/Honour based violence</w:t>
      </w:r>
    </w:p>
    <w:p w14:paraId="50162FE8" w14:textId="77777777" w:rsidR="009F2CC9" w:rsidRPr="004D7136" w:rsidRDefault="009F2CC9" w:rsidP="00D129C7">
      <w:pPr>
        <w:pStyle w:val="ListParagraph"/>
        <w:widowControl w:val="0"/>
        <w:numPr>
          <w:ilvl w:val="0"/>
          <w:numId w:val="21"/>
        </w:numPr>
        <w:tabs>
          <w:tab w:val="left" w:pos="220"/>
          <w:tab w:val="left" w:pos="720"/>
        </w:tabs>
        <w:autoSpaceDE w:val="0"/>
        <w:autoSpaceDN w:val="0"/>
        <w:adjustRightInd w:val="0"/>
        <w:spacing w:before="120" w:after="0" w:line="240" w:lineRule="auto"/>
        <w:jc w:val="both"/>
        <w:rPr>
          <w:rFonts w:ascii="Arial" w:hAnsi="Arial" w:cs="Arial"/>
          <w:sz w:val="24"/>
          <w:szCs w:val="24"/>
        </w:rPr>
      </w:pPr>
      <w:r w:rsidRPr="004D7136">
        <w:rPr>
          <w:rFonts w:ascii="Arial" w:hAnsi="Arial" w:cs="Arial"/>
          <w:sz w:val="24"/>
          <w:szCs w:val="24"/>
        </w:rPr>
        <w:t>Accident Record (Early Years Alliance 2019)</w:t>
      </w:r>
    </w:p>
    <w:p w14:paraId="7E38C93E" w14:textId="77777777" w:rsidR="009F2CC9" w:rsidRPr="004D7136" w:rsidRDefault="009F2CC9" w:rsidP="00D129C7">
      <w:pPr>
        <w:pStyle w:val="ListParagraph"/>
        <w:widowControl w:val="0"/>
        <w:numPr>
          <w:ilvl w:val="0"/>
          <w:numId w:val="21"/>
        </w:numPr>
        <w:tabs>
          <w:tab w:val="left" w:pos="220"/>
          <w:tab w:val="left" w:pos="720"/>
        </w:tabs>
        <w:autoSpaceDE w:val="0"/>
        <w:autoSpaceDN w:val="0"/>
        <w:adjustRightInd w:val="0"/>
        <w:spacing w:before="120" w:after="0" w:line="240" w:lineRule="auto"/>
        <w:jc w:val="both"/>
        <w:rPr>
          <w:rFonts w:ascii="Arial" w:hAnsi="Arial" w:cs="Arial"/>
          <w:bCs/>
          <w:sz w:val="24"/>
          <w:szCs w:val="24"/>
        </w:rPr>
      </w:pPr>
      <w:r w:rsidRPr="004D7136">
        <w:rPr>
          <w:rFonts w:ascii="Arial" w:hAnsi="Arial" w:cs="Arial"/>
          <w:sz w:val="24"/>
          <w:szCs w:val="24"/>
        </w:rPr>
        <w:t xml:space="preserve">Multi-agency practice guidelines: Handling cases of Forced Marriage  (HMG 2014) </w:t>
      </w:r>
      <w:hyperlink r:id="rId30" w:history="1">
        <w:r w:rsidRPr="004D7136">
          <w:rPr>
            <w:rStyle w:val="Hyperlink"/>
            <w:rFonts w:ascii="Arial" w:hAnsi="Arial" w:cs="Arial"/>
            <w:sz w:val="24"/>
            <w:szCs w:val="24"/>
            <w:u w:val="none"/>
          </w:rPr>
          <w:t>https://assets.publishing.service.gov.uk/government/uploads/system/uploads/attachment_data/file/322307/HMG_MULTI_AGENCY_PRACTICE_GUIDELINES_v1_180614_FINAL.pdf</w:t>
        </w:r>
      </w:hyperlink>
    </w:p>
    <w:p w14:paraId="255E7FC4" w14:textId="35584C02" w:rsidR="00AA02B9" w:rsidRDefault="00AA02B9" w:rsidP="00D129C7">
      <w:pPr>
        <w:spacing w:after="0" w:line="240" w:lineRule="auto"/>
        <w:jc w:val="both"/>
        <w:rPr>
          <w:rFonts w:ascii="Arial" w:hAnsi="Arial" w:cs="Arial"/>
          <w:sz w:val="24"/>
          <w:szCs w:val="24"/>
        </w:rPr>
      </w:pPr>
    </w:p>
    <w:p w14:paraId="7131D1C3" w14:textId="77777777" w:rsidR="00BE25F0" w:rsidRDefault="00BE25F0" w:rsidP="00D129C7">
      <w:pPr>
        <w:spacing w:after="0" w:line="240" w:lineRule="auto"/>
        <w:jc w:val="both"/>
        <w:rPr>
          <w:rFonts w:ascii="Arial" w:hAnsi="Arial" w:cs="Arial"/>
          <w:sz w:val="24"/>
          <w:szCs w:val="24"/>
        </w:rPr>
      </w:pPr>
    </w:p>
    <w:p w14:paraId="47E2629B" w14:textId="4F12BFE7" w:rsidR="00BE25F0" w:rsidRDefault="00BE25F0" w:rsidP="00D129C7">
      <w:pPr>
        <w:spacing w:after="0" w:line="240" w:lineRule="auto"/>
        <w:jc w:val="both"/>
        <w:rPr>
          <w:rFonts w:ascii="Arial" w:hAnsi="Arial" w:cs="Arial"/>
          <w:sz w:val="24"/>
          <w:szCs w:val="24"/>
        </w:rPr>
      </w:pPr>
      <w:r>
        <w:rPr>
          <w:rFonts w:ascii="Arial" w:hAnsi="Arial" w:cs="Arial"/>
          <w:sz w:val="24"/>
          <w:szCs w:val="24"/>
        </w:rPr>
        <w:t xml:space="preserve">Associated Policies </w:t>
      </w:r>
    </w:p>
    <w:p w14:paraId="56A9F759" w14:textId="28774BD4" w:rsidR="00BE25F0" w:rsidRDefault="00BE25F0" w:rsidP="00D129C7">
      <w:pPr>
        <w:spacing w:after="0" w:line="240" w:lineRule="auto"/>
        <w:jc w:val="both"/>
        <w:rPr>
          <w:rFonts w:ascii="Arial" w:hAnsi="Arial" w:cs="Arial"/>
          <w:sz w:val="24"/>
          <w:szCs w:val="24"/>
        </w:rPr>
      </w:pPr>
      <w:r>
        <w:rPr>
          <w:rFonts w:ascii="Arial" w:hAnsi="Arial" w:cs="Arial"/>
          <w:sz w:val="24"/>
          <w:szCs w:val="24"/>
        </w:rPr>
        <w:t xml:space="preserve">ECC Whistleblowing Policy </w:t>
      </w:r>
    </w:p>
    <w:p w14:paraId="0708429C" w14:textId="657D2585" w:rsidR="00BE25F0" w:rsidRPr="004D7136" w:rsidRDefault="00BE25F0" w:rsidP="00D129C7">
      <w:pPr>
        <w:spacing w:after="0" w:line="240" w:lineRule="auto"/>
        <w:jc w:val="both"/>
        <w:rPr>
          <w:rFonts w:ascii="Arial" w:hAnsi="Arial" w:cs="Arial"/>
          <w:sz w:val="24"/>
          <w:szCs w:val="24"/>
        </w:rPr>
      </w:pPr>
      <w:r>
        <w:rPr>
          <w:rFonts w:ascii="Arial" w:hAnsi="Arial" w:cs="Arial"/>
          <w:sz w:val="24"/>
          <w:szCs w:val="24"/>
        </w:rPr>
        <w:t>ACL Safeguarding and Prevent Policy 24-25</w:t>
      </w:r>
    </w:p>
    <w:p w14:paraId="1768BF59" w14:textId="28816BE9" w:rsidR="00AA02B9" w:rsidRPr="004D7136" w:rsidRDefault="00AA02B9" w:rsidP="00BD0394">
      <w:pPr>
        <w:spacing w:line="240" w:lineRule="auto"/>
        <w:jc w:val="both"/>
        <w:rPr>
          <w:rFonts w:ascii="Arial" w:hAnsi="Arial" w:cs="Arial"/>
          <w:sz w:val="24"/>
          <w:szCs w:val="24"/>
        </w:rPr>
      </w:pPr>
    </w:p>
    <w:p w14:paraId="0815946D" w14:textId="6E26A816" w:rsidR="00AA02B9" w:rsidRPr="00F83EBD" w:rsidRDefault="00904A8E" w:rsidP="00BD0394">
      <w:pPr>
        <w:spacing w:line="240" w:lineRule="auto"/>
        <w:jc w:val="both"/>
        <w:rPr>
          <w:rFonts w:ascii="Arial" w:hAnsi="Arial" w:cs="Arial"/>
          <w:sz w:val="24"/>
          <w:szCs w:val="24"/>
        </w:rPr>
      </w:pPr>
      <w:r w:rsidRPr="004D7136">
        <w:rPr>
          <w:rFonts w:ascii="Arial" w:hAnsi="Arial" w:cs="Arial"/>
          <w:sz w:val="24"/>
          <w:szCs w:val="24"/>
        </w:rPr>
        <w:t xml:space="preserve">If you require this document in any other format, please email </w:t>
      </w:r>
      <w:hyperlink r:id="rId31" w:history="1">
        <w:r w:rsidR="00BE25F0" w:rsidRPr="008E420A">
          <w:rPr>
            <w:rStyle w:val="Hyperlink"/>
            <w:rFonts w:ascii="Arial" w:hAnsi="Arial" w:cs="Arial"/>
            <w:sz w:val="24"/>
            <w:szCs w:val="24"/>
          </w:rPr>
          <w:t>acl.learning@essexacl.ac.uk</w:t>
        </w:r>
      </w:hyperlink>
      <w:r w:rsidR="00BE25F0">
        <w:rPr>
          <w:rFonts w:ascii="Arial" w:hAnsi="Arial" w:cs="Arial"/>
          <w:sz w:val="24"/>
          <w:szCs w:val="24"/>
        </w:rPr>
        <w:t xml:space="preserve"> </w:t>
      </w:r>
      <w:r w:rsidRPr="004D7136">
        <w:rPr>
          <w:rFonts w:ascii="Arial" w:hAnsi="Arial" w:cs="Arial"/>
          <w:sz w:val="24"/>
          <w:szCs w:val="24"/>
        </w:rPr>
        <w:t>stating the document name in full and the format you ne</w:t>
      </w:r>
      <w:r w:rsidRPr="00F83EBD">
        <w:rPr>
          <w:rFonts w:ascii="Arial" w:hAnsi="Arial" w:cs="Arial"/>
          <w:sz w:val="24"/>
          <w:szCs w:val="24"/>
        </w:rPr>
        <w:t>ed.</w:t>
      </w:r>
    </w:p>
    <w:sectPr w:rsidR="00AA02B9" w:rsidRPr="00F83EBD" w:rsidSect="00A53CF3">
      <w:headerReference w:type="even" r:id="rId32"/>
      <w:headerReference w:type="default" r:id="rId33"/>
      <w:footerReference w:type="even" r:id="rId34"/>
      <w:footerReference w:type="default" r:id="rId35"/>
      <w:headerReference w:type="first" r:id="rId36"/>
      <w:footerReference w:type="first" r:id="rId37"/>
      <w:pgSz w:w="11906" w:h="16838"/>
      <w:pgMar w:top="426"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3D7BA" w14:textId="77777777" w:rsidR="00535700" w:rsidRDefault="00535700" w:rsidP="008A5407">
      <w:pPr>
        <w:spacing w:after="0" w:line="240" w:lineRule="auto"/>
      </w:pPr>
      <w:r>
        <w:separator/>
      </w:r>
    </w:p>
  </w:endnote>
  <w:endnote w:type="continuationSeparator" w:id="0">
    <w:p w14:paraId="5F9A4321" w14:textId="77777777" w:rsidR="00535700" w:rsidRDefault="00535700" w:rsidP="008A5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3DA5" w14:textId="77777777" w:rsidR="002D26EB" w:rsidRDefault="002D2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11BA0" w14:textId="14E136C3" w:rsidR="0040666A" w:rsidRPr="0040666A" w:rsidRDefault="00397CEA" w:rsidP="0040666A">
    <w:pPr>
      <w:pStyle w:val="Footer"/>
      <w:jc w:val="right"/>
      <w:rPr>
        <w:rFonts w:ascii="Arial" w:hAnsi="Arial" w:cs="Arial"/>
        <w:sz w:val="22"/>
        <w:szCs w:val="22"/>
      </w:rPr>
    </w:pPr>
    <w:r>
      <w:rPr>
        <w:rFonts w:ascii="Arial" w:hAnsi="Arial" w:cs="Arial"/>
        <w:sz w:val="22"/>
        <w:szCs w:val="22"/>
      </w:rPr>
      <w:t xml:space="preserve">ACL Preschool Policy </w:t>
    </w:r>
    <w:r w:rsidR="00042B35">
      <w:rPr>
        <w:rFonts w:ascii="Arial" w:hAnsi="Arial" w:cs="Arial"/>
        <w:sz w:val="22"/>
        <w:szCs w:val="22"/>
      </w:rPr>
      <w:t>September</w:t>
    </w:r>
    <w:r w:rsidR="004F2CC5">
      <w:rPr>
        <w:rFonts w:ascii="Arial" w:hAnsi="Arial" w:cs="Arial"/>
        <w:sz w:val="22"/>
        <w:szCs w:val="22"/>
      </w:rPr>
      <w:t xml:space="preserve"> </w:t>
    </w:r>
    <w:r w:rsidR="0040666A" w:rsidRPr="0040666A">
      <w:rPr>
        <w:rFonts w:ascii="Arial" w:hAnsi="Arial" w:cs="Arial"/>
        <w:sz w:val="22"/>
        <w:szCs w:val="22"/>
      </w:rPr>
      <w:t>202</w:t>
    </w:r>
    <w:r w:rsidR="00042B35">
      <w:rPr>
        <w:rFonts w:ascii="Arial" w:hAnsi="Arial" w:cs="Arial"/>
        <w:sz w:val="22"/>
        <w:szCs w:val="22"/>
      </w:rPr>
      <w:t>5</w:t>
    </w:r>
    <w:r>
      <w:rPr>
        <w:rFonts w:ascii="Arial" w:hAnsi="Arial" w:cs="Arial"/>
        <w:sz w:val="22"/>
        <w:szCs w:val="22"/>
      </w:rPr>
      <w:t xml:space="preserve"> </w:t>
    </w:r>
    <w:r w:rsidR="0040666A" w:rsidRPr="0040666A">
      <w:rPr>
        <w:rFonts w:ascii="Arial" w:hAnsi="Arial" w:cs="Arial"/>
        <w:sz w:val="22"/>
        <w:szCs w:val="22"/>
      </w:rPr>
      <w:t xml:space="preserve">Version </w:t>
    </w:r>
    <w:r w:rsidR="002D26EB">
      <w:rPr>
        <w:rFonts w:ascii="Arial" w:hAnsi="Arial" w:cs="Arial"/>
        <w:sz w:val="22"/>
        <w:szCs w:val="22"/>
      </w:rPr>
      <w:t>2</w:t>
    </w:r>
    <w:r w:rsidR="0040666A" w:rsidRPr="0040666A">
      <w:rPr>
        <w:rFonts w:ascii="Arial" w:hAnsi="Arial" w:cs="Arial"/>
        <w:sz w:val="22"/>
        <w:szCs w:val="22"/>
      </w:rPr>
      <w:tab/>
    </w:r>
    <w:r w:rsidR="0040666A" w:rsidRPr="0040666A">
      <w:rPr>
        <w:rFonts w:ascii="Arial" w:hAnsi="Arial" w:cs="Arial"/>
        <w:sz w:val="22"/>
        <w:szCs w:val="22"/>
      </w:rPr>
      <w:tab/>
      <w:t xml:space="preserve"> Page </w:t>
    </w:r>
    <w:r w:rsidR="0040666A" w:rsidRPr="0040666A">
      <w:rPr>
        <w:rFonts w:ascii="Arial" w:hAnsi="Arial" w:cs="Arial"/>
        <w:b/>
        <w:bCs/>
        <w:sz w:val="22"/>
        <w:szCs w:val="22"/>
      </w:rPr>
      <w:fldChar w:fldCharType="begin"/>
    </w:r>
    <w:r w:rsidR="0040666A" w:rsidRPr="0040666A">
      <w:rPr>
        <w:rFonts w:ascii="Arial" w:hAnsi="Arial" w:cs="Arial"/>
        <w:b/>
        <w:bCs/>
        <w:sz w:val="22"/>
        <w:szCs w:val="22"/>
      </w:rPr>
      <w:instrText xml:space="preserve"> PAGE </w:instrText>
    </w:r>
    <w:r w:rsidR="0040666A" w:rsidRPr="0040666A">
      <w:rPr>
        <w:rFonts w:ascii="Arial" w:hAnsi="Arial" w:cs="Arial"/>
        <w:b/>
        <w:bCs/>
        <w:sz w:val="22"/>
        <w:szCs w:val="22"/>
      </w:rPr>
      <w:fldChar w:fldCharType="separate"/>
    </w:r>
    <w:r w:rsidR="0040666A" w:rsidRPr="0040666A">
      <w:rPr>
        <w:rFonts w:ascii="Arial" w:hAnsi="Arial" w:cs="Arial"/>
        <w:b/>
        <w:bCs/>
        <w:sz w:val="22"/>
        <w:szCs w:val="22"/>
      </w:rPr>
      <w:t>1</w:t>
    </w:r>
    <w:r w:rsidR="0040666A" w:rsidRPr="0040666A">
      <w:rPr>
        <w:rFonts w:ascii="Arial" w:hAnsi="Arial" w:cs="Arial"/>
        <w:b/>
        <w:bCs/>
        <w:sz w:val="22"/>
        <w:szCs w:val="22"/>
      </w:rPr>
      <w:fldChar w:fldCharType="end"/>
    </w:r>
    <w:r w:rsidR="0040666A" w:rsidRPr="0040666A">
      <w:rPr>
        <w:rFonts w:ascii="Arial" w:hAnsi="Arial" w:cs="Arial"/>
        <w:sz w:val="22"/>
        <w:szCs w:val="22"/>
      </w:rPr>
      <w:t xml:space="preserve"> of </w:t>
    </w:r>
    <w:r w:rsidR="0040666A" w:rsidRPr="0040666A">
      <w:rPr>
        <w:rFonts w:ascii="Arial" w:hAnsi="Arial" w:cs="Arial"/>
        <w:b/>
        <w:bCs/>
        <w:sz w:val="22"/>
        <w:szCs w:val="22"/>
      </w:rPr>
      <w:fldChar w:fldCharType="begin"/>
    </w:r>
    <w:r w:rsidR="0040666A" w:rsidRPr="0040666A">
      <w:rPr>
        <w:rFonts w:ascii="Arial" w:hAnsi="Arial" w:cs="Arial"/>
        <w:b/>
        <w:bCs/>
        <w:sz w:val="22"/>
        <w:szCs w:val="22"/>
      </w:rPr>
      <w:instrText xml:space="preserve"> NUMPAGES  </w:instrText>
    </w:r>
    <w:r w:rsidR="0040666A" w:rsidRPr="0040666A">
      <w:rPr>
        <w:rFonts w:ascii="Arial" w:hAnsi="Arial" w:cs="Arial"/>
        <w:b/>
        <w:bCs/>
        <w:sz w:val="22"/>
        <w:szCs w:val="22"/>
      </w:rPr>
      <w:fldChar w:fldCharType="separate"/>
    </w:r>
    <w:r w:rsidR="0040666A" w:rsidRPr="0040666A">
      <w:rPr>
        <w:rFonts w:ascii="Arial" w:hAnsi="Arial" w:cs="Arial"/>
        <w:b/>
        <w:bCs/>
        <w:sz w:val="22"/>
        <w:szCs w:val="22"/>
      </w:rPr>
      <w:t>2</w:t>
    </w:r>
    <w:r w:rsidR="0040666A" w:rsidRPr="0040666A">
      <w:rPr>
        <w:rFonts w:ascii="Arial" w:hAnsi="Arial" w:cs="Arial"/>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67139" w14:textId="77777777" w:rsidR="002D26EB" w:rsidRDefault="002D2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09FC" w14:textId="77777777" w:rsidR="00535700" w:rsidRDefault="00535700" w:rsidP="008A5407">
      <w:pPr>
        <w:spacing w:after="0" w:line="240" w:lineRule="auto"/>
      </w:pPr>
      <w:r>
        <w:separator/>
      </w:r>
    </w:p>
  </w:footnote>
  <w:footnote w:type="continuationSeparator" w:id="0">
    <w:p w14:paraId="4C987B5C" w14:textId="77777777" w:rsidR="00535700" w:rsidRDefault="00535700" w:rsidP="008A5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1936" w14:textId="77777777" w:rsidR="002D26EB" w:rsidRDefault="002D2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EE04" w14:textId="79E6F13F" w:rsidR="00567E79" w:rsidRDefault="00513B90" w:rsidP="00567E79">
    <w:pPr>
      <w:pStyle w:val="Header"/>
      <w:jc w:val="right"/>
    </w:pP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sidR="003013E0">
      <w:rPr>
        <w:noProof/>
        <w:color w:val="808080"/>
        <w:lang w:eastAsia="en-GB"/>
      </w:rPr>
      <w:fldChar w:fldCharType="begin"/>
    </w:r>
    <w:r w:rsidR="003013E0">
      <w:rPr>
        <w:noProof/>
        <w:color w:val="808080"/>
        <w:lang w:eastAsia="en-GB"/>
      </w:rPr>
      <w:instrText xml:space="preserve"> INCLUDEPICTURE  "cid:image001.png@01D2C970.B3448CE0" \* MERGEFORMATINET </w:instrText>
    </w:r>
    <w:r w:rsidR="003013E0">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sidR="00B10F98">
      <w:rPr>
        <w:noProof/>
        <w:color w:val="808080"/>
        <w:lang w:eastAsia="en-GB"/>
      </w:rPr>
      <w:fldChar w:fldCharType="begin"/>
    </w:r>
    <w:r w:rsidR="00B10F98">
      <w:rPr>
        <w:noProof/>
        <w:color w:val="808080"/>
        <w:lang w:eastAsia="en-GB"/>
      </w:rPr>
      <w:instrText xml:space="preserve"> INCLUDEPICTURE  "cid:image001.png@01D2C970.B3448CE0" \* MERGEFORMATINET </w:instrText>
    </w:r>
    <w:r w:rsidR="00B10F98">
      <w:rPr>
        <w:noProof/>
        <w:color w:val="808080"/>
        <w:lang w:eastAsia="en-GB"/>
      </w:rPr>
      <w:fldChar w:fldCharType="separate"/>
    </w:r>
    <w:r w:rsidR="00B10F98">
      <w:rPr>
        <w:noProof/>
        <w:color w:val="808080"/>
        <w:lang w:eastAsia="en-GB"/>
      </w:rPr>
      <w:fldChar w:fldCharType="begin"/>
    </w:r>
    <w:r w:rsidR="00B10F98">
      <w:rPr>
        <w:noProof/>
        <w:color w:val="808080"/>
        <w:lang w:eastAsia="en-GB"/>
      </w:rPr>
      <w:instrText xml:space="preserve"> INCLUDEPICTURE  "cid:image001.png@01D2C970.B3448CE0" \* MERGEFORMATINET </w:instrText>
    </w:r>
    <w:r w:rsidR="00B10F98">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Pr>
        <w:noProof/>
        <w:color w:val="808080"/>
        <w:lang w:eastAsia="en-GB"/>
      </w:rPr>
      <w:fldChar w:fldCharType="begin"/>
    </w:r>
    <w:r>
      <w:rPr>
        <w:noProof/>
        <w:color w:val="808080"/>
        <w:lang w:eastAsia="en-GB"/>
      </w:rPr>
      <w:instrText xml:space="preserve"> INCLUDEPICTURE  "cid:image001.png@01D2C970.B3448CE0" \* MERGEFORMATINET </w:instrText>
    </w:r>
    <w:r>
      <w:rPr>
        <w:noProof/>
        <w:color w:val="808080"/>
        <w:lang w:eastAsia="en-GB"/>
      </w:rPr>
      <w:fldChar w:fldCharType="separate"/>
    </w:r>
    <w:r w:rsidR="00397CEA">
      <w:rPr>
        <w:noProof/>
        <w:color w:val="808080"/>
        <w:lang w:eastAsia="en-GB"/>
      </w:rPr>
      <w:fldChar w:fldCharType="begin"/>
    </w:r>
    <w:r w:rsidR="00397CEA">
      <w:rPr>
        <w:noProof/>
        <w:color w:val="808080"/>
        <w:lang w:eastAsia="en-GB"/>
      </w:rPr>
      <w:instrText xml:space="preserve"> INCLUDEPICTURE  "cid:image001.png@01D2C970.B3448CE0" \* MERGEFORMATINET </w:instrText>
    </w:r>
    <w:r w:rsidR="00397CEA">
      <w:rPr>
        <w:noProof/>
        <w:color w:val="808080"/>
        <w:lang w:eastAsia="en-GB"/>
      </w:rPr>
      <w:fldChar w:fldCharType="separate"/>
    </w:r>
    <w:r w:rsidR="00397CEA">
      <w:rPr>
        <w:noProof/>
        <w:color w:val="808080"/>
        <w:lang w:eastAsia="en-GB"/>
      </w:rPr>
      <w:fldChar w:fldCharType="begin"/>
    </w:r>
    <w:r w:rsidR="00397CEA">
      <w:rPr>
        <w:noProof/>
        <w:color w:val="808080"/>
        <w:lang w:eastAsia="en-GB"/>
      </w:rPr>
      <w:instrText xml:space="preserve"> INCLUDEPICTURE  "cid:image001.png@01D2C970.B3448CE0" \* MERGEFORMATINET </w:instrText>
    </w:r>
    <w:r w:rsidR="00397CEA">
      <w:rPr>
        <w:noProof/>
        <w:color w:val="808080"/>
        <w:lang w:eastAsia="en-GB"/>
      </w:rPr>
      <w:fldChar w:fldCharType="separate"/>
    </w:r>
    <w:r w:rsidR="00A85D7E">
      <w:rPr>
        <w:noProof/>
        <w:color w:val="808080"/>
        <w:lang w:eastAsia="en-GB"/>
      </w:rPr>
      <w:fldChar w:fldCharType="begin"/>
    </w:r>
    <w:r w:rsidR="00A85D7E">
      <w:rPr>
        <w:noProof/>
        <w:color w:val="808080"/>
        <w:lang w:eastAsia="en-GB"/>
      </w:rPr>
      <w:instrText xml:space="preserve"> INCLUDEPICTURE  "cid:image001.png@01D2C970.B3448CE0" \* MERGEFORMATINET </w:instrText>
    </w:r>
    <w:r w:rsidR="00A85D7E">
      <w:rPr>
        <w:noProof/>
        <w:color w:val="808080"/>
        <w:lang w:eastAsia="en-GB"/>
      </w:rPr>
      <w:fldChar w:fldCharType="separate"/>
    </w:r>
    <w:r w:rsidR="008106BE">
      <w:rPr>
        <w:noProof/>
        <w:color w:val="808080"/>
        <w:lang w:eastAsia="en-GB"/>
      </w:rPr>
      <w:fldChar w:fldCharType="begin"/>
    </w:r>
    <w:r w:rsidR="008106BE">
      <w:rPr>
        <w:noProof/>
        <w:color w:val="808080"/>
        <w:lang w:eastAsia="en-GB"/>
      </w:rPr>
      <w:instrText xml:space="preserve"> </w:instrText>
    </w:r>
    <w:r w:rsidR="008106BE">
      <w:rPr>
        <w:noProof/>
        <w:color w:val="808080"/>
        <w:lang w:eastAsia="en-GB"/>
      </w:rPr>
      <w:instrText>INCLUDEPICTURE  "cid:image001.png@01D2C970.B3448CE0" \* MERGEFORMATINET</w:instrText>
    </w:r>
    <w:r w:rsidR="008106BE">
      <w:rPr>
        <w:noProof/>
        <w:color w:val="808080"/>
        <w:lang w:eastAsia="en-GB"/>
      </w:rPr>
      <w:instrText xml:space="preserve"> </w:instrText>
    </w:r>
    <w:r w:rsidR="008106BE">
      <w:rPr>
        <w:noProof/>
        <w:color w:val="808080"/>
        <w:lang w:eastAsia="en-GB"/>
      </w:rPr>
      <w:fldChar w:fldCharType="separate"/>
    </w:r>
    <w:r w:rsidR="008106BE">
      <w:rPr>
        <w:noProof/>
        <w:color w:val="808080"/>
        <w:lang w:eastAsia="en-GB"/>
      </w:rPr>
      <w:pict w14:anchorId="42E583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41pt;height:39pt;visibility:visible" o:ole="">
          <v:imagedata r:id="rId1" r:href="rId2"/>
        </v:shape>
      </w:pict>
    </w:r>
    <w:r w:rsidR="008106BE">
      <w:rPr>
        <w:noProof/>
        <w:color w:val="808080"/>
        <w:lang w:eastAsia="en-GB"/>
      </w:rPr>
      <w:fldChar w:fldCharType="end"/>
    </w:r>
    <w:r w:rsidR="00A85D7E">
      <w:rPr>
        <w:noProof/>
        <w:color w:val="808080"/>
        <w:lang w:eastAsia="en-GB"/>
      </w:rPr>
      <w:fldChar w:fldCharType="end"/>
    </w:r>
    <w:r w:rsidR="00397CEA">
      <w:rPr>
        <w:noProof/>
        <w:color w:val="808080"/>
        <w:lang w:eastAsia="en-GB"/>
      </w:rPr>
      <w:fldChar w:fldCharType="end"/>
    </w:r>
    <w:r w:rsidR="00397CEA">
      <w:rPr>
        <w:noProof/>
        <w:color w:val="808080"/>
        <w:lang w:eastAsia="en-GB"/>
      </w:rPr>
      <w:fldChar w:fldCharType="end"/>
    </w:r>
    <w:r>
      <w:rPr>
        <w:noProof/>
        <w:color w:val="808080"/>
        <w:lang w:eastAsia="en-GB"/>
      </w:rPr>
      <w:fldChar w:fldCharType="end"/>
    </w:r>
    <w:r>
      <w:rPr>
        <w:noProof/>
        <w:color w:val="808080"/>
        <w:lang w:eastAsia="en-GB"/>
      </w:rPr>
      <w:fldChar w:fldCharType="end"/>
    </w:r>
    <w:r>
      <w:rPr>
        <w:noProof/>
        <w:color w:val="808080"/>
        <w:lang w:eastAsia="en-GB"/>
      </w:rPr>
      <w:fldChar w:fldCharType="end"/>
    </w:r>
    <w:r>
      <w:rPr>
        <w:noProof/>
        <w:color w:val="808080"/>
        <w:lang w:eastAsia="en-GB"/>
      </w:rPr>
      <w:fldChar w:fldCharType="end"/>
    </w:r>
    <w:r>
      <w:rPr>
        <w:noProof/>
        <w:color w:val="808080"/>
        <w:lang w:eastAsia="en-GB"/>
      </w:rPr>
      <w:fldChar w:fldCharType="end"/>
    </w:r>
    <w:r>
      <w:rPr>
        <w:noProof/>
        <w:color w:val="808080"/>
        <w:lang w:eastAsia="en-GB"/>
      </w:rPr>
      <w:fldChar w:fldCharType="end"/>
    </w:r>
    <w:r>
      <w:rPr>
        <w:noProof/>
        <w:color w:val="808080"/>
        <w:lang w:eastAsia="en-GB"/>
      </w:rPr>
      <w:fldChar w:fldCharType="end"/>
    </w:r>
    <w:r>
      <w:rPr>
        <w:noProof/>
        <w:color w:val="808080"/>
        <w:lang w:eastAsia="en-GB"/>
      </w:rPr>
      <w:fldChar w:fldCharType="end"/>
    </w:r>
    <w:r>
      <w:rPr>
        <w:noProof/>
        <w:color w:val="808080"/>
        <w:lang w:eastAsia="en-GB"/>
      </w:rPr>
      <w:fldChar w:fldCharType="end"/>
    </w:r>
    <w:r>
      <w:rPr>
        <w:noProof/>
        <w:color w:val="808080"/>
        <w:lang w:eastAsia="en-GB"/>
      </w:rPr>
      <w:fldChar w:fldCharType="end"/>
    </w:r>
    <w:r w:rsidR="00B10F98">
      <w:rPr>
        <w:noProof/>
        <w:color w:val="808080"/>
        <w:lang w:eastAsia="en-GB"/>
      </w:rPr>
      <w:fldChar w:fldCharType="end"/>
    </w:r>
    <w:r w:rsidR="00B10F98">
      <w:rPr>
        <w:noProof/>
        <w:color w:val="808080"/>
        <w:lang w:eastAsia="en-GB"/>
      </w:rPr>
      <w:fldChar w:fldCharType="end"/>
    </w:r>
    <w:r>
      <w:rPr>
        <w:noProof/>
        <w:color w:val="808080"/>
        <w:lang w:eastAsia="en-GB"/>
      </w:rPr>
      <w:fldChar w:fldCharType="end"/>
    </w:r>
    <w:r w:rsidR="003013E0">
      <w:rPr>
        <w:noProof/>
        <w:color w:val="808080"/>
        <w:lang w:eastAsia="en-GB"/>
      </w:rPr>
      <w:fldChar w:fldCharType="end"/>
    </w:r>
    <w:r>
      <w:rPr>
        <w:noProof/>
        <w:color w:val="808080"/>
        <w:lang w:eastAsia="en-GB"/>
      </w:rPr>
      <w:fldChar w:fldCharType="end"/>
    </w:r>
  </w:p>
  <w:p w14:paraId="31254634" w14:textId="77777777" w:rsidR="00567E79" w:rsidRDefault="00567E79" w:rsidP="00567E7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BE46" w14:textId="77777777" w:rsidR="002D26EB" w:rsidRDefault="002D2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FC6"/>
    <w:multiLevelType w:val="hybridMultilevel"/>
    <w:tmpl w:val="A476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F7745"/>
    <w:multiLevelType w:val="multilevel"/>
    <w:tmpl w:val="CD70F6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1CB6E79"/>
    <w:multiLevelType w:val="hybridMultilevel"/>
    <w:tmpl w:val="B3426C42"/>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CF5288"/>
    <w:multiLevelType w:val="hybridMultilevel"/>
    <w:tmpl w:val="ED0215FA"/>
    <w:lvl w:ilvl="0" w:tplc="D254A1D0">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5A1909"/>
    <w:multiLevelType w:val="hybridMultilevel"/>
    <w:tmpl w:val="496E736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42478"/>
    <w:multiLevelType w:val="hybridMultilevel"/>
    <w:tmpl w:val="A22E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B0638"/>
    <w:multiLevelType w:val="hybridMultilevel"/>
    <w:tmpl w:val="A0DA589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261F9E"/>
    <w:multiLevelType w:val="hybridMultilevel"/>
    <w:tmpl w:val="30E0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96D1B"/>
    <w:multiLevelType w:val="hybridMultilevel"/>
    <w:tmpl w:val="D5DAB808"/>
    <w:lvl w:ilvl="0" w:tplc="AA2829BC">
      <w:start w:val="1"/>
      <w:numFmt w:val="bullet"/>
      <w:lvlText w:val=""/>
      <w:lvlJc w:val="left"/>
      <w:pPr>
        <w:tabs>
          <w:tab w:val="num" w:pos="360"/>
        </w:tabs>
        <w:ind w:left="360" w:hanging="360"/>
      </w:pPr>
      <w:rPr>
        <w:rFonts w:ascii="Symbol" w:hAnsi="Symbol" w:hint="default"/>
      </w:rPr>
    </w:lvl>
    <w:lvl w:ilvl="1" w:tplc="F7D0734E">
      <w:start w:val="1"/>
      <w:numFmt w:val="bullet"/>
      <w:lvlText w:val=""/>
      <w:lvlJc w:val="left"/>
      <w:pPr>
        <w:ind w:left="1080" w:hanging="360"/>
      </w:pPr>
      <w:rPr>
        <w:rFonts w:ascii="Symbol" w:hAnsi="Symbol" w:hint="default"/>
      </w:rPr>
    </w:lvl>
    <w:lvl w:ilvl="2" w:tplc="E2F2E370">
      <w:start w:val="1"/>
      <w:numFmt w:val="bullet"/>
      <w:lvlText w:val=""/>
      <w:lvlJc w:val="left"/>
      <w:pPr>
        <w:tabs>
          <w:tab w:val="num" w:pos="1800"/>
        </w:tabs>
        <w:ind w:left="1800" w:hanging="360"/>
      </w:pPr>
      <w:rPr>
        <w:rFonts w:ascii="Wingdings" w:hAnsi="Wingdings" w:hint="default"/>
      </w:rPr>
    </w:lvl>
    <w:lvl w:ilvl="3" w:tplc="E6D07DC0">
      <w:start w:val="1"/>
      <w:numFmt w:val="bullet"/>
      <w:lvlText w:val=""/>
      <w:lvlJc w:val="left"/>
      <w:pPr>
        <w:tabs>
          <w:tab w:val="num" w:pos="2520"/>
        </w:tabs>
        <w:ind w:left="2520" w:hanging="360"/>
      </w:pPr>
      <w:rPr>
        <w:rFonts w:ascii="Symbol" w:hAnsi="Symbol" w:hint="default"/>
      </w:rPr>
    </w:lvl>
    <w:lvl w:ilvl="4" w:tplc="C0562FE6">
      <w:start w:val="1"/>
      <w:numFmt w:val="bullet"/>
      <w:lvlText w:val="o"/>
      <w:lvlJc w:val="left"/>
      <w:pPr>
        <w:tabs>
          <w:tab w:val="num" w:pos="3240"/>
        </w:tabs>
        <w:ind w:left="3240" w:hanging="360"/>
      </w:pPr>
      <w:rPr>
        <w:rFonts w:ascii="Courier New" w:hAnsi="Courier New" w:cs="Times New Roman" w:hint="default"/>
      </w:rPr>
    </w:lvl>
    <w:lvl w:ilvl="5" w:tplc="0E2E790E">
      <w:start w:val="1"/>
      <w:numFmt w:val="bullet"/>
      <w:lvlText w:val=""/>
      <w:lvlJc w:val="left"/>
      <w:pPr>
        <w:tabs>
          <w:tab w:val="num" w:pos="3960"/>
        </w:tabs>
        <w:ind w:left="3960" w:hanging="360"/>
      </w:pPr>
      <w:rPr>
        <w:rFonts w:ascii="Wingdings" w:hAnsi="Wingdings" w:hint="default"/>
      </w:rPr>
    </w:lvl>
    <w:lvl w:ilvl="6" w:tplc="B25CF4C2">
      <w:start w:val="1"/>
      <w:numFmt w:val="bullet"/>
      <w:lvlText w:val=""/>
      <w:lvlJc w:val="left"/>
      <w:pPr>
        <w:tabs>
          <w:tab w:val="num" w:pos="4680"/>
        </w:tabs>
        <w:ind w:left="4680" w:hanging="360"/>
      </w:pPr>
      <w:rPr>
        <w:rFonts w:ascii="Symbol" w:hAnsi="Symbol" w:hint="default"/>
      </w:rPr>
    </w:lvl>
    <w:lvl w:ilvl="7" w:tplc="47701EDE">
      <w:start w:val="1"/>
      <w:numFmt w:val="bullet"/>
      <w:lvlText w:val="o"/>
      <w:lvlJc w:val="left"/>
      <w:pPr>
        <w:tabs>
          <w:tab w:val="num" w:pos="5400"/>
        </w:tabs>
        <w:ind w:left="5400" w:hanging="360"/>
      </w:pPr>
      <w:rPr>
        <w:rFonts w:ascii="Courier New" w:hAnsi="Courier New" w:cs="Times New Roman" w:hint="default"/>
      </w:rPr>
    </w:lvl>
    <w:lvl w:ilvl="8" w:tplc="7D6AEB64">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91F5F59"/>
    <w:multiLevelType w:val="hybridMultilevel"/>
    <w:tmpl w:val="30686F3A"/>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1A403BCB"/>
    <w:multiLevelType w:val="hybridMultilevel"/>
    <w:tmpl w:val="42DC62A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2029E1"/>
    <w:multiLevelType w:val="hybridMultilevel"/>
    <w:tmpl w:val="D3D4002A"/>
    <w:lvl w:ilvl="0" w:tplc="08090001">
      <w:start w:val="1"/>
      <w:numFmt w:val="bullet"/>
      <w:lvlText w:val=""/>
      <w:lvlJc w:val="left"/>
      <w:pPr>
        <w:ind w:left="72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6D25DD"/>
    <w:multiLevelType w:val="hybridMultilevel"/>
    <w:tmpl w:val="88CEE0C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C7710D"/>
    <w:multiLevelType w:val="hybridMultilevel"/>
    <w:tmpl w:val="A3A68D0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E4324"/>
    <w:multiLevelType w:val="hybridMultilevel"/>
    <w:tmpl w:val="02061B7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062207"/>
    <w:multiLevelType w:val="hybridMultilevel"/>
    <w:tmpl w:val="4E6AB492"/>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DA5F89"/>
    <w:multiLevelType w:val="hybridMultilevel"/>
    <w:tmpl w:val="CA4A04C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8F5D54"/>
    <w:multiLevelType w:val="hybridMultilevel"/>
    <w:tmpl w:val="3BFE11CE"/>
    <w:lvl w:ilvl="0" w:tplc="D254A1D0">
      <w:start w:val="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E07C0"/>
    <w:multiLevelType w:val="hybridMultilevel"/>
    <w:tmpl w:val="DF28A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451D2D"/>
    <w:multiLevelType w:val="hybridMultilevel"/>
    <w:tmpl w:val="0A9ED4A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E87740D"/>
    <w:multiLevelType w:val="hybridMultilevel"/>
    <w:tmpl w:val="5E10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36FFD"/>
    <w:multiLevelType w:val="hybridMultilevel"/>
    <w:tmpl w:val="17F46CDE"/>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B6448D"/>
    <w:multiLevelType w:val="hybridMultilevel"/>
    <w:tmpl w:val="65D623B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AB1A0E"/>
    <w:multiLevelType w:val="hybridMultilevel"/>
    <w:tmpl w:val="88303BCA"/>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179EA"/>
    <w:multiLevelType w:val="hybridMultilevel"/>
    <w:tmpl w:val="BD563282"/>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227441F"/>
    <w:multiLevelType w:val="hybridMultilevel"/>
    <w:tmpl w:val="4D728628"/>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5D7E39"/>
    <w:multiLevelType w:val="hybridMultilevel"/>
    <w:tmpl w:val="38E28CD0"/>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B91979"/>
    <w:multiLevelType w:val="hybridMultilevel"/>
    <w:tmpl w:val="C7CC724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D08733"/>
    <w:multiLevelType w:val="hybridMultilevel"/>
    <w:tmpl w:val="7DAA44D2"/>
    <w:lvl w:ilvl="0" w:tplc="AFD89FFE">
      <w:start w:val="1"/>
      <w:numFmt w:val="bullet"/>
      <w:lvlText w:val=""/>
      <w:lvlJc w:val="left"/>
      <w:pPr>
        <w:ind w:left="720" w:hanging="360"/>
      </w:pPr>
      <w:rPr>
        <w:rFonts w:ascii="Symbol" w:hAnsi="Symbol" w:hint="default"/>
      </w:rPr>
    </w:lvl>
    <w:lvl w:ilvl="1" w:tplc="73B8F7CA">
      <w:start w:val="1"/>
      <w:numFmt w:val="bullet"/>
      <w:lvlText w:val="o"/>
      <w:lvlJc w:val="left"/>
      <w:pPr>
        <w:ind w:left="1440" w:hanging="360"/>
      </w:pPr>
      <w:rPr>
        <w:rFonts w:ascii="Courier New" w:hAnsi="Courier New" w:cs="Times New Roman" w:hint="default"/>
      </w:rPr>
    </w:lvl>
    <w:lvl w:ilvl="2" w:tplc="BEECE5B0">
      <w:start w:val="1"/>
      <w:numFmt w:val="bullet"/>
      <w:lvlText w:val=""/>
      <w:lvlJc w:val="left"/>
      <w:pPr>
        <w:ind w:left="2160" w:hanging="360"/>
      </w:pPr>
      <w:rPr>
        <w:rFonts w:ascii="Wingdings" w:hAnsi="Wingdings" w:hint="default"/>
      </w:rPr>
    </w:lvl>
    <w:lvl w:ilvl="3" w:tplc="43AA5CD6">
      <w:start w:val="1"/>
      <w:numFmt w:val="bullet"/>
      <w:lvlText w:val=""/>
      <w:lvlJc w:val="left"/>
      <w:pPr>
        <w:ind w:left="2880" w:hanging="360"/>
      </w:pPr>
      <w:rPr>
        <w:rFonts w:ascii="Symbol" w:hAnsi="Symbol" w:hint="default"/>
      </w:rPr>
    </w:lvl>
    <w:lvl w:ilvl="4" w:tplc="11FAF9E4">
      <w:start w:val="1"/>
      <w:numFmt w:val="bullet"/>
      <w:lvlText w:val="o"/>
      <w:lvlJc w:val="left"/>
      <w:pPr>
        <w:ind w:left="3600" w:hanging="360"/>
      </w:pPr>
      <w:rPr>
        <w:rFonts w:ascii="Courier New" w:hAnsi="Courier New" w:cs="Times New Roman" w:hint="default"/>
      </w:rPr>
    </w:lvl>
    <w:lvl w:ilvl="5" w:tplc="49162D6A">
      <w:start w:val="1"/>
      <w:numFmt w:val="bullet"/>
      <w:lvlText w:val=""/>
      <w:lvlJc w:val="left"/>
      <w:pPr>
        <w:ind w:left="4320" w:hanging="360"/>
      </w:pPr>
      <w:rPr>
        <w:rFonts w:ascii="Wingdings" w:hAnsi="Wingdings" w:hint="default"/>
      </w:rPr>
    </w:lvl>
    <w:lvl w:ilvl="6" w:tplc="94806794">
      <w:start w:val="1"/>
      <w:numFmt w:val="bullet"/>
      <w:lvlText w:val=""/>
      <w:lvlJc w:val="left"/>
      <w:pPr>
        <w:ind w:left="5040" w:hanging="360"/>
      </w:pPr>
      <w:rPr>
        <w:rFonts w:ascii="Symbol" w:hAnsi="Symbol" w:hint="default"/>
      </w:rPr>
    </w:lvl>
    <w:lvl w:ilvl="7" w:tplc="F738B206">
      <w:start w:val="1"/>
      <w:numFmt w:val="bullet"/>
      <w:lvlText w:val="o"/>
      <w:lvlJc w:val="left"/>
      <w:pPr>
        <w:ind w:left="5760" w:hanging="360"/>
      </w:pPr>
      <w:rPr>
        <w:rFonts w:ascii="Courier New" w:hAnsi="Courier New" w:cs="Times New Roman" w:hint="default"/>
      </w:rPr>
    </w:lvl>
    <w:lvl w:ilvl="8" w:tplc="1DB0739A">
      <w:start w:val="1"/>
      <w:numFmt w:val="bullet"/>
      <w:lvlText w:val=""/>
      <w:lvlJc w:val="left"/>
      <w:pPr>
        <w:ind w:left="6480" w:hanging="360"/>
      </w:pPr>
      <w:rPr>
        <w:rFonts w:ascii="Wingdings" w:hAnsi="Wingdings" w:hint="default"/>
      </w:rPr>
    </w:lvl>
  </w:abstractNum>
  <w:abstractNum w:abstractNumId="32" w15:restartNumberingAfterBreak="0">
    <w:nsid w:val="6C29363F"/>
    <w:multiLevelType w:val="hybridMultilevel"/>
    <w:tmpl w:val="B8E47AF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7D6371"/>
    <w:multiLevelType w:val="hybridMultilevel"/>
    <w:tmpl w:val="727A1972"/>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7575EB"/>
    <w:multiLevelType w:val="hybridMultilevel"/>
    <w:tmpl w:val="2E1C30A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E81EF8"/>
    <w:multiLevelType w:val="hybridMultilevel"/>
    <w:tmpl w:val="8EA26AA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CB3580"/>
    <w:multiLevelType w:val="hybridMultilevel"/>
    <w:tmpl w:val="723E2144"/>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443DA4"/>
    <w:multiLevelType w:val="hybridMultilevel"/>
    <w:tmpl w:val="FB242682"/>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42549941">
    <w:abstractNumId w:val="23"/>
  </w:num>
  <w:num w:numId="2" w16cid:durableId="914052325">
    <w:abstractNumId w:val="36"/>
  </w:num>
  <w:num w:numId="3" w16cid:durableId="2002658486">
    <w:abstractNumId w:val="17"/>
  </w:num>
  <w:num w:numId="4" w16cid:durableId="1510297055">
    <w:abstractNumId w:val="28"/>
  </w:num>
  <w:num w:numId="5" w16cid:durableId="1871140491">
    <w:abstractNumId w:val="14"/>
  </w:num>
  <w:num w:numId="6" w16cid:durableId="2087729928">
    <w:abstractNumId w:val="20"/>
  </w:num>
  <w:num w:numId="7" w16cid:durableId="1796411689">
    <w:abstractNumId w:val="33"/>
  </w:num>
  <w:num w:numId="8" w16cid:durableId="1265186742">
    <w:abstractNumId w:val="29"/>
  </w:num>
  <w:num w:numId="9" w16cid:durableId="1404599591">
    <w:abstractNumId w:val="30"/>
  </w:num>
  <w:num w:numId="10" w16cid:durableId="1410227301">
    <w:abstractNumId w:val="34"/>
  </w:num>
  <w:num w:numId="11" w16cid:durableId="611016397">
    <w:abstractNumId w:val="21"/>
  </w:num>
  <w:num w:numId="12" w16cid:durableId="653870637">
    <w:abstractNumId w:val="37"/>
  </w:num>
  <w:num w:numId="13" w16cid:durableId="1959096920">
    <w:abstractNumId w:val="11"/>
  </w:num>
  <w:num w:numId="14" w16cid:durableId="910650738">
    <w:abstractNumId w:val="18"/>
  </w:num>
  <w:num w:numId="15" w16cid:durableId="509609895">
    <w:abstractNumId w:val="32"/>
  </w:num>
  <w:num w:numId="16" w16cid:durableId="905341726">
    <w:abstractNumId w:val="4"/>
  </w:num>
  <w:num w:numId="17" w16cid:durableId="283731627">
    <w:abstractNumId w:val="7"/>
  </w:num>
  <w:num w:numId="18" w16cid:durableId="2144342616">
    <w:abstractNumId w:val="15"/>
  </w:num>
  <w:num w:numId="19" w16cid:durableId="1620184344">
    <w:abstractNumId w:val="26"/>
  </w:num>
  <w:num w:numId="20" w16cid:durableId="721442241">
    <w:abstractNumId w:val="16"/>
  </w:num>
  <w:num w:numId="21" w16cid:durableId="1456018405">
    <w:abstractNumId w:val="24"/>
  </w:num>
  <w:num w:numId="22" w16cid:durableId="418909588">
    <w:abstractNumId w:val="27"/>
  </w:num>
  <w:num w:numId="23" w16cid:durableId="749352621">
    <w:abstractNumId w:val="2"/>
  </w:num>
  <w:num w:numId="24" w16cid:durableId="1635718991">
    <w:abstractNumId w:val="19"/>
  </w:num>
  <w:num w:numId="25" w16cid:durableId="124353891">
    <w:abstractNumId w:val="3"/>
  </w:num>
  <w:num w:numId="26" w16cid:durableId="405344311">
    <w:abstractNumId w:val="25"/>
  </w:num>
  <w:num w:numId="27" w16cid:durableId="519929377">
    <w:abstractNumId w:val="8"/>
  </w:num>
  <w:num w:numId="28" w16cid:durableId="937298710">
    <w:abstractNumId w:val="0"/>
  </w:num>
  <w:num w:numId="29" w16cid:durableId="743187315">
    <w:abstractNumId w:val="10"/>
  </w:num>
  <w:num w:numId="30" w16cid:durableId="463232182">
    <w:abstractNumId w:val="6"/>
  </w:num>
  <w:num w:numId="31" w16cid:durableId="1487816000">
    <w:abstractNumId w:val="35"/>
  </w:num>
  <w:num w:numId="32" w16cid:durableId="1566843114">
    <w:abstractNumId w:val="13"/>
  </w:num>
  <w:num w:numId="33" w16cid:durableId="804736172">
    <w:abstractNumId w:val="22"/>
  </w:num>
  <w:num w:numId="34" w16cid:durableId="1787965805">
    <w:abstractNumId w:val="5"/>
  </w:num>
  <w:num w:numId="35" w16cid:durableId="313534704">
    <w:abstractNumId w:val="38"/>
  </w:num>
  <w:num w:numId="36" w16cid:durableId="2104719087">
    <w:abstractNumId w:val="12"/>
  </w:num>
  <w:num w:numId="37" w16cid:durableId="1298951974">
    <w:abstractNumId w:val="9"/>
    <w:lvlOverride w:ilvl="0"/>
    <w:lvlOverride w:ilvl="1"/>
    <w:lvlOverride w:ilvl="2"/>
    <w:lvlOverride w:ilvl="3"/>
    <w:lvlOverride w:ilvl="4"/>
    <w:lvlOverride w:ilvl="5"/>
    <w:lvlOverride w:ilvl="6"/>
    <w:lvlOverride w:ilvl="7"/>
    <w:lvlOverride w:ilvl="8"/>
  </w:num>
  <w:num w:numId="38" w16cid:durableId="68432419">
    <w:abstractNumId w:val="31"/>
    <w:lvlOverride w:ilvl="0"/>
    <w:lvlOverride w:ilvl="1"/>
    <w:lvlOverride w:ilvl="2"/>
    <w:lvlOverride w:ilvl="3"/>
    <w:lvlOverride w:ilvl="4"/>
    <w:lvlOverride w:ilvl="5"/>
    <w:lvlOverride w:ilvl="6"/>
    <w:lvlOverride w:ilvl="7"/>
    <w:lvlOverride w:ilvl="8"/>
  </w:num>
  <w:num w:numId="39" w16cid:durableId="160584304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B9"/>
    <w:rsid w:val="0000069C"/>
    <w:rsid w:val="00007812"/>
    <w:rsid w:val="00014F1E"/>
    <w:rsid w:val="00014FD3"/>
    <w:rsid w:val="00042B35"/>
    <w:rsid w:val="00044A31"/>
    <w:rsid w:val="00056BC0"/>
    <w:rsid w:val="00065B6A"/>
    <w:rsid w:val="00073848"/>
    <w:rsid w:val="00080099"/>
    <w:rsid w:val="00084FF6"/>
    <w:rsid w:val="0009598E"/>
    <w:rsid w:val="000C7FD7"/>
    <w:rsid w:val="000D0E92"/>
    <w:rsid w:val="000D5CAF"/>
    <w:rsid w:val="00120B95"/>
    <w:rsid w:val="00121666"/>
    <w:rsid w:val="00134377"/>
    <w:rsid w:val="00155784"/>
    <w:rsid w:val="0017175A"/>
    <w:rsid w:val="00174F65"/>
    <w:rsid w:val="00184CFD"/>
    <w:rsid w:val="00190D5B"/>
    <w:rsid w:val="001C5304"/>
    <w:rsid w:val="001C5867"/>
    <w:rsid w:val="001F7F09"/>
    <w:rsid w:val="00200D8B"/>
    <w:rsid w:val="002172B6"/>
    <w:rsid w:val="0022373D"/>
    <w:rsid w:val="002247CD"/>
    <w:rsid w:val="00236772"/>
    <w:rsid w:val="00247492"/>
    <w:rsid w:val="00253821"/>
    <w:rsid w:val="0027686E"/>
    <w:rsid w:val="00287910"/>
    <w:rsid w:val="002979C9"/>
    <w:rsid w:val="002B6F75"/>
    <w:rsid w:val="002D1D88"/>
    <w:rsid w:val="002D26EB"/>
    <w:rsid w:val="002F2104"/>
    <w:rsid w:val="003013E0"/>
    <w:rsid w:val="00334201"/>
    <w:rsid w:val="0034371B"/>
    <w:rsid w:val="00357F99"/>
    <w:rsid w:val="0036167A"/>
    <w:rsid w:val="00364895"/>
    <w:rsid w:val="00370158"/>
    <w:rsid w:val="00380909"/>
    <w:rsid w:val="00397CEA"/>
    <w:rsid w:val="003A38EC"/>
    <w:rsid w:val="003D7034"/>
    <w:rsid w:val="00400954"/>
    <w:rsid w:val="0040666A"/>
    <w:rsid w:val="004240CE"/>
    <w:rsid w:val="004368AB"/>
    <w:rsid w:val="00446CA4"/>
    <w:rsid w:val="00454933"/>
    <w:rsid w:val="004672E3"/>
    <w:rsid w:val="00470F8D"/>
    <w:rsid w:val="00493ADB"/>
    <w:rsid w:val="004A1B38"/>
    <w:rsid w:val="004C5E39"/>
    <w:rsid w:val="004D18CD"/>
    <w:rsid w:val="004D2CAD"/>
    <w:rsid w:val="004D53F3"/>
    <w:rsid w:val="004D7136"/>
    <w:rsid w:val="004E0F8D"/>
    <w:rsid w:val="004F2CC5"/>
    <w:rsid w:val="004F34E3"/>
    <w:rsid w:val="004F3A68"/>
    <w:rsid w:val="004F5584"/>
    <w:rsid w:val="00502415"/>
    <w:rsid w:val="00513B90"/>
    <w:rsid w:val="00525002"/>
    <w:rsid w:val="00535700"/>
    <w:rsid w:val="00544D0C"/>
    <w:rsid w:val="00551D1C"/>
    <w:rsid w:val="00551F99"/>
    <w:rsid w:val="0055646C"/>
    <w:rsid w:val="00560CE0"/>
    <w:rsid w:val="00560D1A"/>
    <w:rsid w:val="00560D1F"/>
    <w:rsid w:val="005626B9"/>
    <w:rsid w:val="00567E79"/>
    <w:rsid w:val="005824C9"/>
    <w:rsid w:val="005902D1"/>
    <w:rsid w:val="00593086"/>
    <w:rsid w:val="00595CA4"/>
    <w:rsid w:val="005A38F0"/>
    <w:rsid w:val="005A6132"/>
    <w:rsid w:val="005B1D1D"/>
    <w:rsid w:val="005B668B"/>
    <w:rsid w:val="005D1875"/>
    <w:rsid w:val="005E492E"/>
    <w:rsid w:val="006120BE"/>
    <w:rsid w:val="00614B05"/>
    <w:rsid w:val="00617320"/>
    <w:rsid w:val="006218A3"/>
    <w:rsid w:val="00623873"/>
    <w:rsid w:val="00625632"/>
    <w:rsid w:val="00630A01"/>
    <w:rsid w:val="00634F44"/>
    <w:rsid w:val="00653548"/>
    <w:rsid w:val="00655FFA"/>
    <w:rsid w:val="006625A2"/>
    <w:rsid w:val="006754B7"/>
    <w:rsid w:val="00677B70"/>
    <w:rsid w:val="00685787"/>
    <w:rsid w:val="00695854"/>
    <w:rsid w:val="006A30A1"/>
    <w:rsid w:val="006B013F"/>
    <w:rsid w:val="006B372E"/>
    <w:rsid w:val="006B3939"/>
    <w:rsid w:val="006B62F0"/>
    <w:rsid w:val="006C403E"/>
    <w:rsid w:val="006C53FE"/>
    <w:rsid w:val="006C79B0"/>
    <w:rsid w:val="006C7DE8"/>
    <w:rsid w:val="006D6E42"/>
    <w:rsid w:val="006E765E"/>
    <w:rsid w:val="006F78A5"/>
    <w:rsid w:val="007137CA"/>
    <w:rsid w:val="00725F29"/>
    <w:rsid w:val="00750724"/>
    <w:rsid w:val="007561B3"/>
    <w:rsid w:val="00771A01"/>
    <w:rsid w:val="00777834"/>
    <w:rsid w:val="007822E5"/>
    <w:rsid w:val="007846C9"/>
    <w:rsid w:val="007A27B5"/>
    <w:rsid w:val="007AD4C9"/>
    <w:rsid w:val="007D742D"/>
    <w:rsid w:val="007F2433"/>
    <w:rsid w:val="0081771F"/>
    <w:rsid w:val="00821FC3"/>
    <w:rsid w:val="0082260A"/>
    <w:rsid w:val="008448B9"/>
    <w:rsid w:val="008506BE"/>
    <w:rsid w:val="00853662"/>
    <w:rsid w:val="00854FD2"/>
    <w:rsid w:val="008750F2"/>
    <w:rsid w:val="00886EEE"/>
    <w:rsid w:val="00887215"/>
    <w:rsid w:val="00894FAB"/>
    <w:rsid w:val="008A5407"/>
    <w:rsid w:val="008B187F"/>
    <w:rsid w:val="008B4622"/>
    <w:rsid w:val="008D24C7"/>
    <w:rsid w:val="008D5F09"/>
    <w:rsid w:val="008D7B07"/>
    <w:rsid w:val="008E0E68"/>
    <w:rsid w:val="008E10AE"/>
    <w:rsid w:val="008E2447"/>
    <w:rsid w:val="008F299C"/>
    <w:rsid w:val="008F3226"/>
    <w:rsid w:val="00901258"/>
    <w:rsid w:val="009026E3"/>
    <w:rsid w:val="009030FF"/>
    <w:rsid w:val="0090438E"/>
    <w:rsid w:val="00904A8E"/>
    <w:rsid w:val="009059E0"/>
    <w:rsid w:val="009153F3"/>
    <w:rsid w:val="00925668"/>
    <w:rsid w:val="009274F0"/>
    <w:rsid w:val="00931E00"/>
    <w:rsid w:val="009374E0"/>
    <w:rsid w:val="00942E68"/>
    <w:rsid w:val="00953649"/>
    <w:rsid w:val="00973ADB"/>
    <w:rsid w:val="0097525D"/>
    <w:rsid w:val="0098588C"/>
    <w:rsid w:val="00996E58"/>
    <w:rsid w:val="009A304A"/>
    <w:rsid w:val="009B1ACF"/>
    <w:rsid w:val="009B5723"/>
    <w:rsid w:val="009D0472"/>
    <w:rsid w:val="009D7AEA"/>
    <w:rsid w:val="009F2CC9"/>
    <w:rsid w:val="009F7989"/>
    <w:rsid w:val="00A11E88"/>
    <w:rsid w:val="00A133E4"/>
    <w:rsid w:val="00A16DA2"/>
    <w:rsid w:val="00A53CF3"/>
    <w:rsid w:val="00A555F7"/>
    <w:rsid w:val="00A57453"/>
    <w:rsid w:val="00A70E57"/>
    <w:rsid w:val="00A739AA"/>
    <w:rsid w:val="00A77168"/>
    <w:rsid w:val="00A85D7E"/>
    <w:rsid w:val="00A92D7B"/>
    <w:rsid w:val="00AA02B9"/>
    <w:rsid w:val="00AD72F1"/>
    <w:rsid w:val="00AE7656"/>
    <w:rsid w:val="00AF7A43"/>
    <w:rsid w:val="00B030AD"/>
    <w:rsid w:val="00B04C81"/>
    <w:rsid w:val="00B105FC"/>
    <w:rsid w:val="00B10F98"/>
    <w:rsid w:val="00B16AC1"/>
    <w:rsid w:val="00B26803"/>
    <w:rsid w:val="00B320D3"/>
    <w:rsid w:val="00B3267F"/>
    <w:rsid w:val="00B47DE4"/>
    <w:rsid w:val="00B55F64"/>
    <w:rsid w:val="00B64F2B"/>
    <w:rsid w:val="00B7286D"/>
    <w:rsid w:val="00B763E4"/>
    <w:rsid w:val="00B767B4"/>
    <w:rsid w:val="00B91B83"/>
    <w:rsid w:val="00B94466"/>
    <w:rsid w:val="00B951FF"/>
    <w:rsid w:val="00B97313"/>
    <w:rsid w:val="00BB1E99"/>
    <w:rsid w:val="00BB6CE8"/>
    <w:rsid w:val="00BB6FBD"/>
    <w:rsid w:val="00BD0394"/>
    <w:rsid w:val="00BE25F0"/>
    <w:rsid w:val="00BE334E"/>
    <w:rsid w:val="00BE6F87"/>
    <w:rsid w:val="00C12308"/>
    <w:rsid w:val="00C17A0F"/>
    <w:rsid w:val="00C25001"/>
    <w:rsid w:val="00C34AED"/>
    <w:rsid w:val="00C40397"/>
    <w:rsid w:val="00C45C7E"/>
    <w:rsid w:val="00C53F9E"/>
    <w:rsid w:val="00C74004"/>
    <w:rsid w:val="00C82B80"/>
    <w:rsid w:val="00CA0F69"/>
    <w:rsid w:val="00CB40CB"/>
    <w:rsid w:val="00CC1B93"/>
    <w:rsid w:val="00CD1091"/>
    <w:rsid w:val="00CD6269"/>
    <w:rsid w:val="00CE1FE7"/>
    <w:rsid w:val="00D129C7"/>
    <w:rsid w:val="00D159E9"/>
    <w:rsid w:val="00D16398"/>
    <w:rsid w:val="00D17142"/>
    <w:rsid w:val="00D3314F"/>
    <w:rsid w:val="00D33755"/>
    <w:rsid w:val="00D35727"/>
    <w:rsid w:val="00D4185E"/>
    <w:rsid w:val="00D57B6A"/>
    <w:rsid w:val="00D57F33"/>
    <w:rsid w:val="00D63908"/>
    <w:rsid w:val="00D8682A"/>
    <w:rsid w:val="00D90F7E"/>
    <w:rsid w:val="00D90FE3"/>
    <w:rsid w:val="00D949F2"/>
    <w:rsid w:val="00D95355"/>
    <w:rsid w:val="00D96273"/>
    <w:rsid w:val="00DB2B6E"/>
    <w:rsid w:val="00DC5041"/>
    <w:rsid w:val="00DE17C2"/>
    <w:rsid w:val="00DF423C"/>
    <w:rsid w:val="00DF794C"/>
    <w:rsid w:val="00E04632"/>
    <w:rsid w:val="00E23447"/>
    <w:rsid w:val="00E240EA"/>
    <w:rsid w:val="00E375A8"/>
    <w:rsid w:val="00E4056C"/>
    <w:rsid w:val="00E574F4"/>
    <w:rsid w:val="00E644CF"/>
    <w:rsid w:val="00E807B1"/>
    <w:rsid w:val="00E901FC"/>
    <w:rsid w:val="00E91769"/>
    <w:rsid w:val="00E9564C"/>
    <w:rsid w:val="00E95867"/>
    <w:rsid w:val="00EB47C3"/>
    <w:rsid w:val="00EC324E"/>
    <w:rsid w:val="00EE2A7F"/>
    <w:rsid w:val="00F0572E"/>
    <w:rsid w:val="00F328A1"/>
    <w:rsid w:val="00F43E34"/>
    <w:rsid w:val="00F70831"/>
    <w:rsid w:val="00F722AB"/>
    <w:rsid w:val="00F83EBD"/>
    <w:rsid w:val="00F85436"/>
    <w:rsid w:val="00F96EBD"/>
    <w:rsid w:val="00FA385B"/>
    <w:rsid w:val="00FC4988"/>
    <w:rsid w:val="00FF2502"/>
    <w:rsid w:val="00FF252D"/>
    <w:rsid w:val="02028CF6"/>
    <w:rsid w:val="02454C06"/>
    <w:rsid w:val="02C14AF9"/>
    <w:rsid w:val="02D61380"/>
    <w:rsid w:val="031504FD"/>
    <w:rsid w:val="049AB08A"/>
    <w:rsid w:val="067AEC55"/>
    <w:rsid w:val="0C708F9C"/>
    <w:rsid w:val="11A03FEA"/>
    <w:rsid w:val="11E6B517"/>
    <w:rsid w:val="11F9AAA0"/>
    <w:rsid w:val="1292183A"/>
    <w:rsid w:val="1329B1BD"/>
    <w:rsid w:val="135FE547"/>
    <w:rsid w:val="146D7467"/>
    <w:rsid w:val="17B4D1C6"/>
    <w:rsid w:val="1E08E892"/>
    <w:rsid w:val="1E5A71BD"/>
    <w:rsid w:val="21327159"/>
    <w:rsid w:val="22427AA1"/>
    <w:rsid w:val="23928D78"/>
    <w:rsid w:val="24DF81A9"/>
    <w:rsid w:val="2511735D"/>
    <w:rsid w:val="26FA9F5D"/>
    <w:rsid w:val="2781F55F"/>
    <w:rsid w:val="2CF63833"/>
    <w:rsid w:val="2E67329F"/>
    <w:rsid w:val="31CF4951"/>
    <w:rsid w:val="36DCCD57"/>
    <w:rsid w:val="385999C9"/>
    <w:rsid w:val="3BB536DF"/>
    <w:rsid w:val="3F3AC692"/>
    <w:rsid w:val="3F6FE097"/>
    <w:rsid w:val="411F1776"/>
    <w:rsid w:val="412029F3"/>
    <w:rsid w:val="419A2A87"/>
    <w:rsid w:val="4221C2DA"/>
    <w:rsid w:val="449EC598"/>
    <w:rsid w:val="45BA3A10"/>
    <w:rsid w:val="49739F86"/>
    <w:rsid w:val="4A612875"/>
    <w:rsid w:val="4A7E3F0B"/>
    <w:rsid w:val="4BED4B61"/>
    <w:rsid w:val="4DC3F426"/>
    <w:rsid w:val="4DED6206"/>
    <w:rsid w:val="527606BB"/>
    <w:rsid w:val="548B557E"/>
    <w:rsid w:val="57D582A2"/>
    <w:rsid w:val="57E95BFD"/>
    <w:rsid w:val="593AA5B7"/>
    <w:rsid w:val="5B803564"/>
    <w:rsid w:val="5CA098EF"/>
    <w:rsid w:val="5CB93298"/>
    <w:rsid w:val="5D9C43AA"/>
    <w:rsid w:val="5E74EBA5"/>
    <w:rsid w:val="5F737A9A"/>
    <w:rsid w:val="5FD42FD0"/>
    <w:rsid w:val="6364ABFE"/>
    <w:rsid w:val="63AC2DFE"/>
    <w:rsid w:val="688A83F1"/>
    <w:rsid w:val="68C42CAD"/>
    <w:rsid w:val="6EA71D95"/>
    <w:rsid w:val="6F85D2A7"/>
    <w:rsid w:val="71BD1288"/>
    <w:rsid w:val="72600489"/>
    <w:rsid w:val="743FC03D"/>
    <w:rsid w:val="76D0B7C4"/>
    <w:rsid w:val="7937B38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7F90B0C"/>
  <w15:chartTrackingRefBased/>
  <w15:docId w15:val="{4725F43C-C700-4C4C-9953-EF591359D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en-GB"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2B9"/>
  </w:style>
  <w:style w:type="paragraph" w:styleId="Heading1">
    <w:name w:val="heading 1"/>
    <w:basedOn w:val="Normal"/>
    <w:next w:val="Normal"/>
    <w:link w:val="Heading1Char"/>
    <w:uiPriority w:val="9"/>
    <w:rsid w:val="00E807B1"/>
    <w:pPr>
      <w:keepNext/>
      <w:keepLines/>
      <w:pBdr>
        <w:bottom w:val="single" w:sz="4" w:space="2" w:color="ED7D31" w:themeColor="accent2"/>
      </w:pBdr>
      <w:spacing w:before="360" w:after="120" w:line="240" w:lineRule="auto"/>
      <w:outlineLvl w:val="0"/>
    </w:pPr>
    <w:rPr>
      <w:rFonts w:ascii="Arial" w:eastAsiaTheme="majorEastAsia" w:hAnsi="Arial" w:cstheme="majorBidi"/>
      <w:b/>
      <w:color w:val="262626" w:themeColor="text1" w:themeTint="D9"/>
      <w:sz w:val="32"/>
      <w:szCs w:val="40"/>
    </w:rPr>
  </w:style>
  <w:style w:type="paragraph" w:styleId="Heading2">
    <w:name w:val="heading 2"/>
    <w:basedOn w:val="Normal"/>
    <w:next w:val="Normal"/>
    <w:link w:val="Heading2Char"/>
    <w:uiPriority w:val="9"/>
    <w:unhideWhenUsed/>
    <w:qFormat/>
    <w:rsid w:val="00334201"/>
    <w:pPr>
      <w:keepNext/>
      <w:keepLines/>
      <w:spacing w:before="120" w:after="0" w:line="240" w:lineRule="auto"/>
      <w:outlineLvl w:val="1"/>
    </w:pPr>
    <w:rPr>
      <w:rFonts w:asciiTheme="majorHAnsi" w:eastAsiaTheme="majorEastAsia" w:hAnsiTheme="majorHAnsi" w:cstheme="majorBidi"/>
      <w:b/>
      <w:color w:val="000000" w:themeColor="text1"/>
      <w:sz w:val="36"/>
      <w:szCs w:val="36"/>
      <w:u w:val="single"/>
    </w:rPr>
  </w:style>
  <w:style w:type="paragraph" w:styleId="Heading3">
    <w:name w:val="heading 3"/>
    <w:basedOn w:val="Normal"/>
    <w:next w:val="Normal"/>
    <w:link w:val="Heading3Char"/>
    <w:uiPriority w:val="9"/>
    <w:unhideWhenUsed/>
    <w:qFormat/>
    <w:rsid w:val="004D2CA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D2CA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D2CA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D2CA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D2CA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4D2CA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4D2CA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7B1"/>
    <w:rPr>
      <w:rFonts w:ascii="Arial" w:eastAsiaTheme="majorEastAsia" w:hAnsi="Arial" w:cstheme="majorBidi"/>
      <w:b/>
      <w:color w:val="262626" w:themeColor="text1" w:themeTint="D9"/>
      <w:sz w:val="32"/>
      <w:szCs w:val="40"/>
    </w:rPr>
  </w:style>
  <w:style w:type="character" w:customStyle="1" w:styleId="Heading2Char">
    <w:name w:val="Heading 2 Char"/>
    <w:basedOn w:val="DefaultParagraphFont"/>
    <w:link w:val="Heading2"/>
    <w:uiPriority w:val="9"/>
    <w:rsid w:val="00334201"/>
    <w:rPr>
      <w:rFonts w:asciiTheme="majorHAnsi" w:eastAsiaTheme="majorEastAsia" w:hAnsiTheme="majorHAnsi" w:cstheme="majorBidi"/>
      <w:b/>
      <w:color w:val="000000" w:themeColor="text1"/>
      <w:sz w:val="36"/>
      <w:szCs w:val="36"/>
      <w:u w:val="single"/>
    </w:rPr>
  </w:style>
  <w:style w:type="character" w:customStyle="1" w:styleId="Heading3Char">
    <w:name w:val="Heading 3 Char"/>
    <w:basedOn w:val="DefaultParagraphFont"/>
    <w:link w:val="Heading3"/>
    <w:uiPriority w:val="9"/>
    <w:rsid w:val="004D2CA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D2CA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D2CA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D2CA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D2CA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D2CA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D2CA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D2CA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D2CA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D2CAD"/>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4D2CA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D2CAD"/>
    <w:rPr>
      <w:caps/>
      <w:color w:val="404040" w:themeColor="text1" w:themeTint="BF"/>
      <w:spacing w:val="20"/>
      <w:sz w:val="28"/>
      <w:szCs w:val="28"/>
    </w:rPr>
  </w:style>
  <w:style w:type="character" w:styleId="Strong">
    <w:name w:val="Strong"/>
    <w:basedOn w:val="DefaultParagraphFont"/>
    <w:uiPriority w:val="22"/>
    <w:qFormat/>
    <w:rsid w:val="004D2CAD"/>
    <w:rPr>
      <w:b/>
      <w:bCs/>
    </w:rPr>
  </w:style>
  <w:style w:type="character" w:styleId="Emphasis">
    <w:name w:val="Emphasis"/>
    <w:basedOn w:val="DefaultParagraphFont"/>
    <w:uiPriority w:val="20"/>
    <w:qFormat/>
    <w:rsid w:val="004D2CAD"/>
    <w:rPr>
      <w:i/>
      <w:iCs/>
      <w:color w:val="000000" w:themeColor="text1"/>
    </w:rPr>
  </w:style>
  <w:style w:type="paragraph" w:styleId="NoSpacing">
    <w:name w:val="No Spacing"/>
    <w:link w:val="NoSpacingChar"/>
    <w:uiPriority w:val="1"/>
    <w:qFormat/>
    <w:rsid w:val="004D2CAD"/>
    <w:pPr>
      <w:spacing w:after="0" w:line="240" w:lineRule="auto"/>
    </w:pPr>
  </w:style>
  <w:style w:type="character" w:customStyle="1" w:styleId="NoSpacingChar">
    <w:name w:val="No Spacing Char"/>
    <w:basedOn w:val="DefaultParagraphFont"/>
    <w:link w:val="NoSpacing"/>
    <w:uiPriority w:val="1"/>
    <w:rsid w:val="004D2CAD"/>
  </w:style>
  <w:style w:type="paragraph" w:styleId="Quote">
    <w:name w:val="Quote"/>
    <w:basedOn w:val="Normal"/>
    <w:next w:val="Normal"/>
    <w:link w:val="QuoteChar"/>
    <w:uiPriority w:val="29"/>
    <w:qFormat/>
    <w:rsid w:val="004D2CA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D2CA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D2CA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D2CA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D2CAD"/>
    <w:rPr>
      <w:i/>
      <w:iCs/>
      <w:color w:val="595959" w:themeColor="text1" w:themeTint="A6"/>
    </w:rPr>
  </w:style>
  <w:style w:type="character" w:styleId="IntenseEmphasis">
    <w:name w:val="Intense Emphasis"/>
    <w:basedOn w:val="DefaultParagraphFont"/>
    <w:uiPriority w:val="21"/>
    <w:qFormat/>
    <w:rsid w:val="004D2CAD"/>
    <w:rPr>
      <w:b/>
      <w:bCs/>
      <w:i/>
      <w:iCs/>
      <w:caps w:val="0"/>
      <w:smallCaps w:val="0"/>
      <w:strike w:val="0"/>
      <w:dstrike w:val="0"/>
      <w:color w:val="ED7D31" w:themeColor="accent2"/>
    </w:rPr>
  </w:style>
  <w:style w:type="character" w:styleId="SubtleReference">
    <w:name w:val="Subtle Reference"/>
    <w:basedOn w:val="DefaultParagraphFont"/>
    <w:uiPriority w:val="31"/>
    <w:qFormat/>
    <w:rsid w:val="004D2CA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D2CAD"/>
    <w:rPr>
      <w:b/>
      <w:bCs/>
      <w:caps w:val="0"/>
      <w:smallCaps/>
      <w:color w:val="auto"/>
      <w:spacing w:val="0"/>
      <w:u w:val="single"/>
    </w:rPr>
  </w:style>
  <w:style w:type="character" w:styleId="BookTitle">
    <w:name w:val="Book Title"/>
    <w:basedOn w:val="DefaultParagraphFont"/>
    <w:uiPriority w:val="33"/>
    <w:qFormat/>
    <w:rsid w:val="004D2CAD"/>
    <w:rPr>
      <w:b/>
      <w:bCs/>
      <w:caps w:val="0"/>
      <w:smallCaps/>
      <w:spacing w:val="0"/>
    </w:rPr>
  </w:style>
  <w:style w:type="paragraph" w:styleId="TOCHeading">
    <w:name w:val="TOC Heading"/>
    <w:basedOn w:val="Heading1"/>
    <w:next w:val="Normal"/>
    <w:uiPriority w:val="39"/>
    <w:semiHidden/>
    <w:unhideWhenUsed/>
    <w:qFormat/>
    <w:rsid w:val="004D2CAD"/>
    <w:pPr>
      <w:outlineLvl w:val="9"/>
    </w:pPr>
  </w:style>
  <w:style w:type="paragraph" w:styleId="ListParagraph">
    <w:name w:val="List Paragraph"/>
    <w:basedOn w:val="Normal"/>
    <w:uiPriority w:val="34"/>
    <w:qFormat/>
    <w:rsid w:val="00AA02B9"/>
    <w:pPr>
      <w:ind w:left="720"/>
      <w:contextualSpacing/>
    </w:pPr>
  </w:style>
  <w:style w:type="paragraph" w:styleId="BodyText">
    <w:name w:val="Body Text"/>
    <w:basedOn w:val="Normal"/>
    <w:link w:val="BodyTextChar"/>
    <w:uiPriority w:val="99"/>
    <w:semiHidden/>
    <w:unhideWhenUsed/>
    <w:rsid w:val="00AA02B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AA02B9"/>
    <w:rPr>
      <w:rFonts w:ascii="Times New Roman" w:eastAsia="Times New Roman" w:hAnsi="Times New Roman" w:cs="Times New Roman"/>
      <w:sz w:val="24"/>
      <w:szCs w:val="24"/>
    </w:rPr>
  </w:style>
  <w:style w:type="character" w:styleId="Hyperlink">
    <w:name w:val="Hyperlink"/>
    <w:uiPriority w:val="99"/>
    <w:unhideWhenUsed/>
    <w:rsid w:val="00AA02B9"/>
    <w:rPr>
      <w:rFonts w:ascii="Times New Roman" w:hAnsi="Times New Roman" w:cs="Times New Roman" w:hint="default"/>
      <w:color w:val="0000FF"/>
      <w:u w:val="single"/>
    </w:rPr>
  </w:style>
  <w:style w:type="paragraph" w:styleId="CommentText">
    <w:name w:val="annotation text"/>
    <w:basedOn w:val="Normal"/>
    <w:link w:val="CommentTextChar"/>
    <w:uiPriority w:val="99"/>
    <w:unhideWhenUsed/>
    <w:rsid w:val="00AA02B9"/>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rsid w:val="00AA02B9"/>
    <w:rPr>
      <w:rFonts w:ascii="Arial" w:eastAsia="Times New Roman" w:hAnsi="Arial" w:cs="Times New Roman"/>
      <w:sz w:val="20"/>
      <w:szCs w:val="20"/>
    </w:rPr>
  </w:style>
  <w:style w:type="paragraph" w:customStyle="1" w:styleId="ColorfulList-Accent12">
    <w:name w:val="Colorful List - Accent 12"/>
    <w:basedOn w:val="Normal"/>
    <w:uiPriority w:val="34"/>
    <w:qFormat/>
    <w:rsid w:val="00AA02B9"/>
    <w:pPr>
      <w:spacing w:after="0" w:line="240" w:lineRule="auto"/>
      <w:ind w:left="720"/>
      <w:contextualSpacing/>
    </w:pPr>
    <w:rPr>
      <w:rFonts w:ascii="Arial" w:eastAsia="Times New Roman" w:hAnsi="Arial" w:cs="Times New Roman"/>
      <w:sz w:val="22"/>
      <w:szCs w:val="24"/>
    </w:rPr>
  </w:style>
  <w:style w:type="character" w:styleId="CommentReference">
    <w:name w:val="annotation reference"/>
    <w:uiPriority w:val="99"/>
    <w:semiHidden/>
    <w:unhideWhenUsed/>
    <w:rsid w:val="00AA02B9"/>
    <w:rPr>
      <w:rFonts w:ascii="Times New Roman" w:hAnsi="Times New Roman" w:cs="Times New Roman" w:hint="default"/>
      <w:sz w:val="16"/>
      <w:szCs w:val="16"/>
    </w:rPr>
  </w:style>
  <w:style w:type="paragraph" w:customStyle="1" w:styleId="ColorfulList-Accent11">
    <w:name w:val="Colorful List - Accent 11"/>
    <w:basedOn w:val="Normal"/>
    <w:uiPriority w:val="99"/>
    <w:qFormat/>
    <w:rsid w:val="00AA02B9"/>
    <w:pPr>
      <w:spacing w:after="0" w:line="240" w:lineRule="auto"/>
      <w:ind w:left="720"/>
      <w:contextualSpacing/>
    </w:pPr>
    <w:rPr>
      <w:rFonts w:ascii="Times New Roman" w:eastAsia="Times New Roman" w:hAnsi="Times New Roman" w:cs="Times New Roman"/>
      <w:sz w:val="24"/>
      <w:szCs w:val="24"/>
    </w:rPr>
  </w:style>
  <w:style w:type="paragraph" w:styleId="BodyText3">
    <w:name w:val="Body Text 3"/>
    <w:basedOn w:val="Normal"/>
    <w:link w:val="BodyText3Char"/>
    <w:uiPriority w:val="99"/>
    <w:unhideWhenUsed/>
    <w:rsid w:val="00A133E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A133E4"/>
    <w:rPr>
      <w:rFonts w:ascii="Times New Roman" w:eastAsia="Times New Roman" w:hAnsi="Times New Roman" w:cs="Times New Roman"/>
      <w:sz w:val="16"/>
      <w:szCs w:val="16"/>
    </w:rPr>
  </w:style>
  <w:style w:type="paragraph" w:styleId="FootnoteText">
    <w:name w:val="footnote text"/>
    <w:basedOn w:val="Normal"/>
    <w:link w:val="FootnoteTextChar"/>
    <w:uiPriority w:val="99"/>
    <w:rsid w:val="00A133E4"/>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uiPriority w:val="99"/>
    <w:rsid w:val="00A133E4"/>
    <w:rPr>
      <w:rFonts w:ascii="Tahoma" w:eastAsia="Times New Roman" w:hAnsi="Tahoma" w:cs="Times New Roman"/>
      <w:color w:val="000000"/>
      <w:sz w:val="20"/>
      <w:szCs w:val="20"/>
    </w:rPr>
  </w:style>
  <w:style w:type="paragraph" w:styleId="Header">
    <w:name w:val="header"/>
    <w:basedOn w:val="Normal"/>
    <w:link w:val="HeaderChar"/>
    <w:uiPriority w:val="99"/>
    <w:unhideWhenUsed/>
    <w:rsid w:val="00C45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C7E"/>
  </w:style>
  <w:style w:type="paragraph" w:styleId="Footer">
    <w:name w:val="footer"/>
    <w:basedOn w:val="Normal"/>
    <w:link w:val="FooterChar"/>
    <w:uiPriority w:val="99"/>
    <w:unhideWhenUsed/>
    <w:rsid w:val="00C45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C7E"/>
  </w:style>
  <w:style w:type="character" w:styleId="UnresolvedMention">
    <w:name w:val="Unresolved Mention"/>
    <w:basedOn w:val="DefaultParagraphFont"/>
    <w:uiPriority w:val="99"/>
    <w:semiHidden/>
    <w:unhideWhenUsed/>
    <w:rsid w:val="00904A8E"/>
    <w:rPr>
      <w:color w:val="605E5C"/>
      <w:shd w:val="clear" w:color="auto" w:fill="E1DFDD"/>
    </w:rPr>
  </w:style>
  <w:style w:type="paragraph" w:styleId="TOC1">
    <w:name w:val="toc 1"/>
    <w:basedOn w:val="Normal"/>
    <w:next w:val="Normal"/>
    <w:autoRedefine/>
    <w:uiPriority w:val="39"/>
    <w:unhideWhenUsed/>
    <w:rsid w:val="008750F2"/>
    <w:pPr>
      <w:spacing w:after="100"/>
    </w:pPr>
  </w:style>
  <w:style w:type="paragraph" w:styleId="TOC2">
    <w:name w:val="toc 2"/>
    <w:basedOn w:val="Normal"/>
    <w:next w:val="Normal"/>
    <w:autoRedefine/>
    <w:uiPriority w:val="39"/>
    <w:unhideWhenUsed/>
    <w:rsid w:val="00014F1E"/>
    <w:pPr>
      <w:tabs>
        <w:tab w:val="right" w:leader="dot" w:pos="9016"/>
      </w:tabs>
      <w:spacing w:after="100"/>
    </w:pPr>
  </w:style>
  <w:style w:type="paragraph" w:styleId="Revision">
    <w:name w:val="Revision"/>
    <w:hidden/>
    <w:uiPriority w:val="99"/>
    <w:semiHidden/>
    <w:rsid w:val="00625632"/>
    <w:pPr>
      <w:spacing w:after="0" w:line="240" w:lineRule="auto"/>
    </w:pPr>
  </w:style>
  <w:style w:type="paragraph" w:styleId="CommentSubject">
    <w:name w:val="annotation subject"/>
    <w:basedOn w:val="CommentText"/>
    <w:next w:val="CommentText"/>
    <w:link w:val="CommentSubjectChar"/>
    <w:uiPriority w:val="99"/>
    <w:semiHidden/>
    <w:unhideWhenUsed/>
    <w:rsid w:val="00E375A8"/>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375A8"/>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400954"/>
    <w:rPr>
      <w:color w:val="954F72" w:themeColor="followedHyperlink"/>
      <w:u w:val="single"/>
    </w:rPr>
  </w:style>
  <w:style w:type="character" w:styleId="Mention">
    <w:name w:val="Mention"/>
    <w:basedOn w:val="DefaultParagraphFont"/>
    <w:uiPriority w:val="99"/>
    <w:unhideWhenUsed/>
    <w:rsid w:val="00C2500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891457">
      <w:bodyDiv w:val="1"/>
      <w:marLeft w:val="0"/>
      <w:marRight w:val="0"/>
      <w:marTop w:val="0"/>
      <w:marBottom w:val="0"/>
      <w:divBdr>
        <w:top w:val="none" w:sz="0" w:space="0" w:color="auto"/>
        <w:left w:val="none" w:sz="0" w:space="0" w:color="auto"/>
        <w:bottom w:val="none" w:sz="0" w:space="0" w:color="auto"/>
        <w:right w:val="none" w:sz="0" w:space="0" w:color="auto"/>
      </w:divBdr>
    </w:div>
    <w:div w:id="327949966">
      <w:bodyDiv w:val="1"/>
      <w:marLeft w:val="0"/>
      <w:marRight w:val="0"/>
      <w:marTop w:val="0"/>
      <w:marBottom w:val="0"/>
      <w:divBdr>
        <w:top w:val="none" w:sz="0" w:space="0" w:color="auto"/>
        <w:left w:val="none" w:sz="0" w:space="0" w:color="auto"/>
        <w:bottom w:val="none" w:sz="0" w:space="0" w:color="auto"/>
        <w:right w:val="none" w:sz="0" w:space="0" w:color="auto"/>
      </w:divBdr>
    </w:div>
    <w:div w:id="404885642">
      <w:bodyDiv w:val="1"/>
      <w:marLeft w:val="0"/>
      <w:marRight w:val="0"/>
      <w:marTop w:val="0"/>
      <w:marBottom w:val="0"/>
      <w:divBdr>
        <w:top w:val="none" w:sz="0" w:space="0" w:color="auto"/>
        <w:left w:val="none" w:sz="0" w:space="0" w:color="auto"/>
        <w:bottom w:val="none" w:sz="0" w:space="0" w:color="auto"/>
        <w:right w:val="none" w:sz="0" w:space="0" w:color="auto"/>
      </w:divBdr>
    </w:div>
    <w:div w:id="427964916">
      <w:bodyDiv w:val="1"/>
      <w:marLeft w:val="0"/>
      <w:marRight w:val="0"/>
      <w:marTop w:val="0"/>
      <w:marBottom w:val="0"/>
      <w:divBdr>
        <w:top w:val="none" w:sz="0" w:space="0" w:color="auto"/>
        <w:left w:val="none" w:sz="0" w:space="0" w:color="auto"/>
        <w:bottom w:val="none" w:sz="0" w:space="0" w:color="auto"/>
        <w:right w:val="none" w:sz="0" w:space="0" w:color="auto"/>
      </w:divBdr>
    </w:div>
    <w:div w:id="450325900">
      <w:bodyDiv w:val="1"/>
      <w:marLeft w:val="0"/>
      <w:marRight w:val="0"/>
      <w:marTop w:val="0"/>
      <w:marBottom w:val="0"/>
      <w:divBdr>
        <w:top w:val="none" w:sz="0" w:space="0" w:color="auto"/>
        <w:left w:val="none" w:sz="0" w:space="0" w:color="auto"/>
        <w:bottom w:val="none" w:sz="0" w:space="0" w:color="auto"/>
        <w:right w:val="none" w:sz="0" w:space="0" w:color="auto"/>
      </w:divBdr>
    </w:div>
    <w:div w:id="536704989">
      <w:bodyDiv w:val="1"/>
      <w:marLeft w:val="0"/>
      <w:marRight w:val="0"/>
      <w:marTop w:val="0"/>
      <w:marBottom w:val="0"/>
      <w:divBdr>
        <w:top w:val="none" w:sz="0" w:space="0" w:color="auto"/>
        <w:left w:val="none" w:sz="0" w:space="0" w:color="auto"/>
        <w:bottom w:val="none" w:sz="0" w:space="0" w:color="auto"/>
        <w:right w:val="none" w:sz="0" w:space="0" w:color="auto"/>
      </w:divBdr>
    </w:div>
    <w:div w:id="641233091">
      <w:bodyDiv w:val="1"/>
      <w:marLeft w:val="0"/>
      <w:marRight w:val="0"/>
      <w:marTop w:val="0"/>
      <w:marBottom w:val="0"/>
      <w:divBdr>
        <w:top w:val="none" w:sz="0" w:space="0" w:color="auto"/>
        <w:left w:val="none" w:sz="0" w:space="0" w:color="auto"/>
        <w:bottom w:val="none" w:sz="0" w:space="0" w:color="auto"/>
        <w:right w:val="none" w:sz="0" w:space="0" w:color="auto"/>
      </w:divBdr>
    </w:div>
    <w:div w:id="859398533">
      <w:bodyDiv w:val="1"/>
      <w:marLeft w:val="0"/>
      <w:marRight w:val="0"/>
      <w:marTop w:val="0"/>
      <w:marBottom w:val="0"/>
      <w:divBdr>
        <w:top w:val="none" w:sz="0" w:space="0" w:color="auto"/>
        <w:left w:val="none" w:sz="0" w:space="0" w:color="auto"/>
        <w:bottom w:val="none" w:sz="0" w:space="0" w:color="auto"/>
        <w:right w:val="none" w:sz="0" w:space="0" w:color="auto"/>
      </w:divBdr>
    </w:div>
    <w:div w:id="1041976276">
      <w:bodyDiv w:val="1"/>
      <w:marLeft w:val="0"/>
      <w:marRight w:val="0"/>
      <w:marTop w:val="0"/>
      <w:marBottom w:val="0"/>
      <w:divBdr>
        <w:top w:val="none" w:sz="0" w:space="0" w:color="auto"/>
        <w:left w:val="none" w:sz="0" w:space="0" w:color="auto"/>
        <w:bottom w:val="none" w:sz="0" w:space="0" w:color="auto"/>
        <w:right w:val="none" w:sz="0" w:space="0" w:color="auto"/>
      </w:divBdr>
    </w:div>
    <w:div w:id="1042176089">
      <w:bodyDiv w:val="1"/>
      <w:marLeft w:val="0"/>
      <w:marRight w:val="0"/>
      <w:marTop w:val="0"/>
      <w:marBottom w:val="0"/>
      <w:divBdr>
        <w:top w:val="none" w:sz="0" w:space="0" w:color="auto"/>
        <w:left w:val="none" w:sz="0" w:space="0" w:color="auto"/>
        <w:bottom w:val="none" w:sz="0" w:space="0" w:color="auto"/>
        <w:right w:val="none" w:sz="0" w:space="0" w:color="auto"/>
      </w:divBdr>
    </w:div>
    <w:div w:id="1483539804">
      <w:bodyDiv w:val="1"/>
      <w:marLeft w:val="0"/>
      <w:marRight w:val="0"/>
      <w:marTop w:val="0"/>
      <w:marBottom w:val="0"/>
      <w:divBdr>
        <w:top w:val="none" w:sz="0" w:space="0" w:color="auto"/>
        <w:left w:val="none" w:sz="0" w:space="0" w:color="auto"/>
        <w:bottom w:val="none" w:sz="0" w:space="0" w:color="auto"/>
        <w:right w:val="none" w:sz="0" w:space="0" w:color="auto"/>
      </w:divBdr>
    </w:div>
    <w:div w:id="1560746623">
      <w:bodyDiv w:val="1"/>
      <w:marLeft w:val="0"/>
      <w:marRight w:val="0"/>
      <w:marTop w:val="0"/>
      <w:marBottom w:val="0"/>
      <w:divBdr>
        <w:top w:val="none" w:sz="0" w:space="0" w:color="auto"/>
        <w:left w:val="none" w:sz="0" w:space="0" w:color="auto"/>
        <w:bottom w:val="none" w:sz="0" w:space="0" w:color="auto"/>
        <w:right w:val="none" w:sz="0" w:space="0" w:color="auto"/>
      </w:divBdr>
    </w:div>
    <w:div w:id="1608073445">
      <w:bodyDiv w:val="1"/>
      <w:marLeft w:val="0"/>
      <w:marRight w:val="0"/>
      <w:marTop w:val="0"/>
      <w:marBottom w:val="0"/>
      <w:divBdr>
        <w:top w:val="none" w:sz="0" w:space="0" w:color="auto"/>
        <w:left w:val="none" w:sz="0" w:space="0" w:color="auto"/>
        <w:bottom w:val="none" w:sz="0" w:space="0" w:color="auto"/>
        <w:right w:val="none" w:sz="0" w:space="0" w:color="auto"/>
      </w:divBdr>
    </w:div>
    <w:div w:id="1734154186">
      <w:bodyDiv w:val="1"/>
      <w:marLeft w:val="0"/>
      <w:marRight w:val="0"/>
      <w:marTop w:val="0"/>
      <w:marBottom w:val="0"/>
      <w:divBdr>
        <w:top w:val="none" w:sz="0" w:space="0" w:color="auto"/>
        <w:left w:val="none" w:sz="0" w:space="0" w:color="auto"/>
        <w:bottom w:val="none" w:sz="0" w:space="0" w:color="auto"/>
        <w:right w:val="none" w:sz="0" w:space="0" w:color="auto"/>
      </w:divBdr>
    </w:div>
    <w:div w:id="1985771701">
      <w:bodyDiv w:val="1"/>
      <w:marLeft w:val="0"/>
      <w:marRight w:val="0"/>
      <w:marTop w:val="0"/>
      <w:marBottom w:val="0"/>
      <w:divBdr>
        <w:top w:val="none" w:sz="0" w:space="0" w:color="auto"/>
        <w:left w:val="none" w:sz="0" w:space="0" w:color="auto"/>
        <w:bottom w:val="none" w:sz="0" w:space="0" w:color="auto"/>
        <w:right w:val="none" w:sz="0" w:space="0" w:color="auto"/>
      </w:divBdr>
    </w:div>
    <w:div w:id="210364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cb.co.uk/media/2739/set-procedures-may2022.pdf?url=https%3A%2F%2Fwww.escb.co.uk%2Fmedia%2F2739%2Fset-procedures-may2022.pdf&amp;data=05%7C01%7CEducationWebTeam%40essex.gov.uk%7Cc8c7ee5c7bc340f4981e08dbb2e1ed7d%7Ca8b4324f155c4215a0f17ed8cc9a992f%7C0%7C0%7C638300456614272153%7CUnknown%7CTWFpbGZsb3d8eyJWIjoiMC4wLjAwMDAiLCJQIjoiV2luMzIiLCJBTiI6Ik1haWwiLCJXVCI6Mn0%3D%7C3000%7C%7C%7C&amp;sdata=iWtq6GK7xPHaD%2FnB9K5Bgo0qVMDvH0ucATj6mh4jQrY%3D&amp;reserved=0" TargetMode="External"/><Relationship Id="rId18" Type="http://schemas.openxmlformats.org/officeDocument/2006/relationships/hyperlink" Target="http://www.gov.uk/government/publications/channel-and-prevent-multi-agency-panel-pmap-guidance" TargetMode="External"/><Relationship Id="rId26" Type="http://schemas.openxmlformats.org/officeDocument/2006/relationships/hyperlink" Target="http://www.nspcc.org.uk" TargetMode="External"/><Relationship Id="rId39" Type="http://schemas.openxmlformats.org/officeDocument/2006/relationships/theme" Target="theme/theme1.xml"/><Relationship Id="rId21" Type="http://schemas.openxmlformats.org/officeDocument/2006/relationships/hyperlink" Target="mailto:fmu@fco.gov.uk"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package" Target="embeddings/Microsoft_Word_Document1.docx"/><Relationship Id="rId25" Type="http://schemas.openxmlformats.org/officeDocument/2006/relationships/hyperlink" Target="http://www.iwf.org.uk/"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http://www.gov.uk/government/publications/protecting-children-from-radicalisation-the-prevent-duty" TargetMode="External"/><Relationship Id="rId29" Type="http://schemas.openxmlformats.org/officeDocument/2006/relationships/hyperlink" Target="http://www.gov.uk/female-genital-mutil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oleObject" Target="embeddings/oleObject2.bin"/><Relationship Id="rId32" Type="http://schemas.openxmlformats.org/officeDocument/2006/relationships/header" Target="header1.xml"/><Relationship Id="rId37" Type="http://schemas.openxmlformats.org/officeDocument/2006/relationships/footer" Target="footer3.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image" Target="media/image4.emf"/><Relationship Id="rId28" Type="http://schemas.openxmlformats.org/officeDocument/2006/relationships/hyperlink" Target="mailto:fgmhelp@nspcc.org.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gov.uk/government/publications/prevent-strategy-2011" TargetMode="External"/><Relationship Id="rId31" Type="http://schemas.openxmlformats.org/officeDocument/2006/relationships/hyperlink" Target="mailto:acl.learning@essexac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mailto:fmuoutreach@fco.gov.uk" TargetMode="External"/><Relationship Id="rId27" Type="http://schemas.openxmlformats.org/officeDocument/2006/relationships/hyperlink" Target="http://www.childline.org.uk" TargetMode="External"/><Relationship Id="rId30" Type="http://schemas.openxmlformats.org/officeDocument/2006/relationships/hyperlink" Target="https://assets.publishing.service.gov.uk/government/uploads/system/uploads/attachment_data/file/322307/HMG_MULTI_AGENCY_PRACTICE_GUIDELINES_v1_180614_FINAL.pdf"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2" Type="http://schemas.openxmlformats.org/officeDocument/2006/relationships/image" Target="cid:image001.png@01D2C970.B3448CE0" TargetMode="External"/><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C901F7C2-FA8E-4533-9B8D-65C299130918}">
    <t:Anchor>
      <t:Comment id="718430341"/>
    </t:Anchor>
    <t:History>
      <t:Event id="{FB046D0C-0358-4034-895C-3CE2336F7D74}" time="2024-11-06T09:18:52.874Z">
        <t:Attribution userId="S::susan.peake@essex.gov.uk::e156ee81-9fc9-473e-b1ea-ed2688888986" userProvider="AD" userName="Susan Peake - Pre-School Area Manager"/>
        <t:Anchor>
          <t:Comment id="718648060"/>
        </t:Anchor>
        <t:Create/>
      </t:Event>
      <t:Event id="{B0D2BFAD-AE54-4E27-ACE2-A7147DD42148}" time="2024-11-06T09:18:52.874Z">
        <t:Attribution userId="S::susan.peake@essex.gov.uk::e156ee81-9fc9-473e-b1ea-ed2688888986" userProvider="AD" userName="Susan Peake - Pre-School Area Manager"/>
        <t:Anchor>
          <t:Comment id="718648060"/>
        </t:Anchor>
        <t:Assign userId="S::Teresa.Ablewhite@essex.gov.uk::ae287f3b-7138-4085-82f6-efba10a6398c" userProvider="AD" userName="Teresa Ablewhite - VP Quality and Compliance"/>
      </t:Event>
      <t:Event id="{EE1553F4-21AA-4EE8-AF6F-5E2797B1C6E1}" time="2024-11-06T09:18:52.874Z">
        <t:Attribution userId="S::susan.peake@essex.gov.uk::e156ee81-9fc9-473e-b1ea-ed2688888986" userProvider="AD" userName="Susan Peake - Pre-School Area Manager"/>
        <t:Anchor>
          <t:Comment id="718648060"/>
        </t:Anchor>
        <t:SetTitle title="@Teresa Ablewhite - VP Quality and Compliance would this be the correct."/>
      </t:Event>
      <t:Event id="{30CD603F-A45F-4C32-A1BA-38E4EC1A16AE}" time="2024-11-07T11:15:12.55Z">
        <t:Attribution userId="S::susan.peake@essex.gov.uk::e156ee81-9fc9-473e-b1ea-ed2688888986" userProvider="AD" userName="Susan Peake - Pre-School Area Manager"/>
        <t:Progress percentComplete="100"/>
      </t:Event>
    </t:History>
  </t:Task>
  <t:Task id="{5E072E24-C854-4414-B5E4-0EDC54851384}">
    <t:Anchor>
      <t:Comment id="718430357"/>
    </t:Anchor>
    <t:History>
      <t:Event id="{7EF35BED-991E-40CB-BB0C-8A01FE0E01EF}" time="2024-11-07T11:16:27.779Z">
        <t:Attribution userId="S::susan.peake@essex.gov.uk::e156ee81-9fc9-473e-b1ea-ed2688888986" userProvider="AD" userName="Susan Peake - Pre-School Area Manager"/>
        <t:Anchor>
          <t:Comment id="1729151981"/>
        </t:Anchor>
        <t:Create/>
      </t:Event>
      <t:Event id="{2A0CB060-9D09-4ACC-B6B9-05C05E95290A}" time="2024-11-07T11:16:27.779Z">
        <t:Attribution userId="S::susan.peake@essex.gov.uk::e156ee81-9fc9-473e-b1ea-ed2688888986" userProvider="AD" userName="Susan Peake - Pre-School Area Manager"/>
        <t:Anchor>
          <t:Comment id="1729151981"/>
        </t:Anchor>
        <t:Assign userId="S::Teresa.Ablewhite@essex.gov.uk::ae287f3b-7138-4085-82f6-efba10a6398c" userProvider="AD" userName="Teresa Ablewhite - VP Quality and Compliance"/>
      </t:Event>
      <t:Event id="{288C3019-E45D-4487-977E-9307898DBBB7}" time="2024-11-07T11:16:27.779Z">
        <t:Attribution userId="S::susan.peake@essex.gov.uk::e156ee81-9fc9-473e-b1ea-ed2688888986" userProvider="AD" userName="Susan Peake - Pre-School Area Manager"/>
        <t:Anchor>
          <t:Comment id="1729151981"/>
        </t:Anchor>
        <t:SetTitle title="@Teresa Ablewhite - VP Quality and Complianc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4DBFA0592DCD44A56B49A346D8EADC" ma:contentTypeVersion="8" ma:contentTypeDescription="Create a new document." ma:contentTypeScope="" ma:versionID="c7b923f3c3f4500d1ecd31c4ad38d4c5">
  <xsd:schema xmlns:xsd="http://www.w3.org/2001/XMLSchema" xmlns:xs="http://www.w3.org/2001/XMLSchema" xmlns:p="http://schemas.microsoft.com/office/2006/metadata/properties" xmlns:ns2="68e1e74d-21f4-45f5-a246-eebf9e00c3d5" xmlns:ns3="4e2642cd-4f8f-4bd3-a8d7-53081da1e25b" targetNamespace="http://schemas.microsoft.com/office/2006/metadata/properties" ma:root="true" ma:fieldsID="6ed7e5bafc7458f13df8bb744ae2dc98" ns2:_="" ns3:_="">
    <xsd:import namespace="68e1e74d-21f4-45f5-a246-eebf9e00c3d5"/>
    <xsd:import namespace="4e2642cd-4f8f-4bd3-a8d7-53081da1e2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1e74d-21f4-45f5-a246-eebf9e00c3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2642cd-4f8f-4bd3-a8d7-53081da1e2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F73A4-D5C7-421D-BD70-B0E17EFAE6FD}">
  <ds:schemaRefs>
    <ds:schemaRef ds:uri="http://schemas.microsoft.com/sharepoint/v3/contenttype/forms"/>
  </ds:schemaRefs>
</ds:datastoreItem>
</file>

<file path=customXml/itemProps2.xml><?xml version="1.0" encoding="utf-8"?>
<ds:datastoreItem xmlns:ds="http://schemas.openxmlformats.org/officeDocument/2006/customXml" ds:itemID="{E1144C06-A381-4CD0-AA06-F515AE5DB5A8}">
  <ds:schemaRefs>
    <ds:schemaRef ds:uri="http://schemas.microsoft.com/office/2006/metadata/properties"/>
    <ds:schemaRef ds:uri="http://schemas.microsoft.com/office/infopath/2007/PartnerControls"/>
    <ds:schemaRef ds:uri="6a461f78-e7a2-485a-8a47-5fc604b04102"/>
    <ds:schemaRef ds:uri="2969dc08-5bf8-468b-85d5-dfc5dae37cf0"/>
  </ds:schemaRefs>
</ds:datastoreItem>
</file>

<file path=customXml/itemProps3.xml><?xml version="1.0" encoding="utf-8"?>
<ds:datastoreItem xmlns:ds="http://schemas.openxmlformats.org/officeDocument/2006/customXml" ds:itemID="{FB977D3D-D6E9-4B4A-83AB-AD7F06EEDCB8}">
  <ds:schemaRefs>
    <ds:schemaRef ds:uri="http://schemas.openxmlformats.org/officeDocument/2006/bibliography"/>
  </ds:schemaRefs>
</ds:datastoreItem>
</file>

<file path=customXml/itemProps4.xml><?xml version="1.0" encoding="utf-8"?>
<ds:datastoreItem xmlns:ds="http://schemas.openxmlformats.org/officeDocument/2006/customXml" ds:itemID="{DB4BE5D5-08E7-4D8B-9239-3CE6737DC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1e74d-21f4-45f5-a246-eebf9e00c3d5"/>
    <ds:schemaRef ds:uri="4e2642cd-4f8f-4bd3-a8d7-53081da1e2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8931</Words>
  <Characters>50909</Characters>
  <Application>Microsoft Office Word</Application>
  <DocSecurity>0</DocSecurity>
  <Lines>424</Lines>
  <Paragraphs>119</Paragraphs>
  <ScaleCrop>false</ScaleCrop>
  <Company/>
  <LinksUpToDate>false</LinksUpToDate>
  <CharactersWithSpaces>59721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Mallon - Centre Lead</dc:creator>
  <cp:keywords/>
  <dc:description/>
  <cp:lastModifiedBy>Susan Peake - Pre-School Area Manager</cp:lastModifiedBy>
  <cp:revision>2</cp:revision>
  <dcterms:created xsi:type="dcterms:W3CDTF">2025-09-08T11:02:00Z</dcterms:created>
  <dcterms:modified xsi:type="dcterms:W3CDTF">2025-09-08T11:02:00Z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2022-08-26T12:38:51Z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c55040f9-16c3-4520-ac4c-000063c9b407</vt:lpwstr>
  </property>
  <property fmtid="{D5CDD505-2E9C-101B-9397-08002B2CF9AE}" pid="8" name="MSIP_Label_39d8be9e-c8d9-4b9c-bd40-2c27cc7ea2e6_ContentBits">
    <vt:lpwstr>0</vt:lpwstr>
  </property>
  <property fmtid="{D5CDD505-2E9C-101B-9397-08002B2CF9AE}" pid="9" name="ContentTypeId">
    <vt:lpwstr>0x010100D04DBFA0592DCD44A56B49A346D8EADC</vt:lpwstr>
  </property>
  <property fmtid="{D5CDD505-2E9C-101B-9397-08002B2CF9AE}" pid="10" name="MediaServiceImageTags">
    <vt:lpwstr/>
  </property>
</Properties>
</file>