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918C" w14:textId="77777777" w:rsidR="004071B9" w:rsidRPr="0034188E" w:rsidRDefault="004071B9" w:rsidP="0034188E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34188E">
        <w:rPr>
          <w:rFonts w:ascii="Arial" w:hAnsi="Arial" w:cs="Arial"/>
          <w:b/>
          <w:bCs/>
          <w:color w:val="auto"/>
          <w:sz w:val="32"/>
          <w:szCs w:val="32"/>
        </w:rPr>
        <w:t>Essex County Council</w:t>
      </w:r>
    </w:p>
    <w:p w14:paraId="5A2EB8B4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DA70366" w14:textId="44993CB9" w:rsidR="0090742E" w:rsidRPr="0034188E" w:rsidRDefault="004071B9" w:rsidP="0034188E">
      <w:pPr>
        <w:pStyle w:val="Heading1"/>
        <w:rPr>
          <w:rFonts w:ascii="Arial" w:hAnsi="Arial" w:cs="Arial"/>
          <w:b/>
          <w:bCs/>
          <w:color w:val="auto"/>
          <w:sz w:val="26"/>
          <w:szCs w:val="26"/>
        </w:rPr>
      </w:pPr>
      <w:r w:rsidRPr="0034188E">
        <w:rPr>
          <w:rFonts w:ascii="Arial" w:hAnsi="Arial" w:cs="Arial"/>
          <w:b/>
          <w:bCs/>
          <w:color w:val="auto"/>
          <w:sz w:val="26"/>
          <w:szCs w:val="26"/>
        </w:rPr>
        <w:t>20</w:t>
      </w:r>
      <w:r w:rsidR="001B2373">
        <w:rPr>
          <w:rFonts w:ascii="Arial" w:hAnsi="Arial" w:cs="Arial"/>
          <w:b/>
          <w:bCs/>
          <w:color w:val="auto"/>
          <w:sz w:val="26"/>
          <w:szCs w:val="26"/>
        </w:rPr>
        <w:t>2</w:t>
      </w:r>
      <w:r w:rsidR="004248F9">
        <w:rPr>
          <w:rFonts w:ascii="Arial" w:hAnsi="Arial" w:cs="Arial"/>
          <w:b/>
          <w:bCs/>
          <w:color w:val="auto"/>
          <w:sz w:val="26"/>
          <w:szCs w:val="26"/>
        </w:rPr>
        <w:t>1/22</w:t>
      </w:r>
      <w:r w:rsidRPr="0034188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3F33D9" w:rsidRPr="0034188E">
        <w:rPr>
          <w:rFonts w:ascii="Arial" w:hAnsi="Arial" w:cs="Arial"/>
          <w:b/>
          <w:bCs/>
          <w:color w:val="auto"/>
          <w:sz w:val="26"/>
          <w:szCs w:val="26"/>
        </w:rPr>
        <w:t>Diploma</w:t>
      </w:r>
      <w:r w:rsidR="00FA30E9" w:rsidRPr="0034188E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77344F">
        <w:rPr>
          <w:rFonts w:ascii="Arial" w:hAnsi="Arial" w:cs="Arial"/>
          <w:b/>
          <w:bCs/>
          <w:color w:val="auto"/>
          <w:sz w:val="26"/>
          <w:szCs w:val="26"/>
        </w:rPr>
        <w:t xml:space="preserve">in </w:t>
      </w:r>
      <w:r w:rsidR="004A2A3A">
        <w:rPr>
          <w:rFonts w:ascii="Arial" w:hAnsi="Arial" w:cs="Arial"/>
          <w:b/>
          <w:bCs/>
          <w:color w:val="auto"/>
          <w:sz w:val="26"/>
          <w:szCs w:val="26"/>
        </w:rPr>
        <w:t>Leadership and Management</w:t>
      </w:r>
      <w:r w:rsidR="0077344F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="0077344F" w:rsidRPr="0034188E">
        <w:rPr>
          <w:rFonts w:ascii="Arial" w:hAnsi="Arial" w:cs="Arial"/>
          <w:b/>
          <w:bCs/>
          <w:color w:val="auto"/>
          <w:sz w:val="26"/>
          <w:szCs w:val="26"/>
        </w:rPr>
        <w:t>in Adult Care</w:t>
      </w:r>
    </w:p>
    <w:p w14:paraId="46D17B24" w14:textId="77777777" w:rsidR="00037693" w:rsidRDefault="000376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6BDEFE3" w14:textId="17061B3C" w:rsidR="00EF07A8" w:rsidRPr="00CC024E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Qualification/level is this course?</w:t>
      </w:r>
    </w:p>
    <w:p w14:paraId="7E3D0BEF" w14:textId="474EDE0B" w:rsidR="004071B9" w:rsidRDefault="004071B9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This is a</w:t>
      </w:r>
      <w:r w:rsidR="003F33D9">
        <w:rPr>
          <w:rFonts w:ascii="Helvetica" w:hAnsi="Helvetica" w:cs="Helvetica"/>
          <w:sz w:val="24"/>
          <w:szCs w:val="24"/>
        </w:rPr>
        <w:t xml:space="preserve"> City &amp; Guilds Diploma at</w:t>
      </w:r>
      <w:r w:rsidRPr="0018091E">
        <w:rPr>
          <w:rFonts w:ascii="Helvetica" w:hAnsi="Helvetica" w:cs="Helvetica"/>
          <w:sz w:val="24"/>
          <w:szCs w:val="24"/>
        </w:rPr>
        <w:t xml:space="preserve"> Level </w:t>
      </w:r>
      <w:r w:rsidR="004A2A3A">
        <w:rPr>
          <w:rFonts w:ascii="Helvetica" w:hAnsi="Helvetica" w:cs="Helvetica"/>
          <w:sz w:val="24"/>
          <w:szCs w:val="24"/>
        </w:rPr>
        <w:t>5</w:t>
      </w:r>
      <w:r w:rsidRPr="0018091E">
        <w:rPr>
          <w:rFonts w:ascii="Helvetica" w:hAnsi="Helvetica" w:cs="Helvetica"/>
          <w:sz w:val="24"/>
          <w:szCs w:val="24"/>
        </w:rPr>
        <w:t xml:space="preserve"> </w:t>
      </w:r>
    </w:p>
    <w:p w14:paraId="52E6A86B" w14:textId="75D7FFC3" w:rsidR="001E319D" w:rsidRPr="003F33D9" w:rsidRDefault="001E319D" w:rsidP="0018091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AB659A2" w14:textId="77777777" w:rsidR="001E319D" w:rsidRPr="003F33D9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3F33D9">
        <w:rPr>
          <w:rFonts w:ascii="Helvetica-Bold" w:hAnsi="Helvetica-Bold" w:cs="Helvetica-Bold"/>
          <w:b/>
          <w:bCs/>
          <w:sz w:val="24"/>
          <w:szCs w:val="24"/>
        </w:rPr>
        <w:t>Entry Requirements/Application Process</w:t>
      </w:r>
    </w:p>
    <w:p w14:paraId="24305057" w14:textId="77777777" w:rsidR="001B2373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Applicants must:</w:t>
      </w:r>
      <w:r w:rsidR="003F33D9">
        <w:rPr>
          <w:rFonts w:ascii="Helvetica" w:hAnsi="Helvetica" w:cs="Helvetica"/>
          <w:sz w:val="24"/>
          <w:szCs w:val="24"/>
        </w:rPr>
        <w:t xml:space="preserve"> </w:t>
      </w:r>
    </w:p>
    <w:p w14:paraId="5892B111" w14:textId="2E4EE83E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 xml:space="preserve">Be a new or working </w:t>
      </w:r>
      <w:r w:rsidR="003F33D9">
        <w:rPr>
          <w:rFonts w:ascii="Helvetica" w:hAnsi="Helvetica" w:cs="Helvetica"/>
          <w:sz w:val="24"/>
          <w:szCs w:val="24"/>
        </w:rPr>
        <w:t>with adults in a care setting.</w:t>
      </w:r>
    </w:p>
    <w:p w14:paraId="1FBA7118" w14:textId="2DBAFB96" w:rsidR="001E319D" w:rsidRPr="001E319D" w:rsidRDefault="005C1FDF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1E319D">
        <w:rPr>
          <w:rFonts w:ascii="Helvetica" w:hAnsi="Helvetica" w:cs="Helvetica"/>
          <w:sz w:val="24"/>
          <w:szCs w:val="24"/>
        </w:rPr>
        <w:t>GCSE's</w:t>
      </w:r>
      <w:proofErr w:type="gramEnd"/>
      <w:r>
        <w:rPr>
          <w:rFonts w:ascii="Helvetica" w:hAnsi="Helvetica" w:cs="Helvetica"/>
          <w:sz w:val="24"/>
          <w:szCs w:val="24"/>
        </w:rPr>
        <w:t xml:space="preserve"> in English and maths</w:t>
      </w:r>
      <w:r w:rsidRPr="001E319D">
        <w:rPr>
          <w:rFonts w:ascii="Helvetica" w:hAnsi="Helvetica" w:cs="Helvetica"/>
          <w:sz w:val="24"/>
          <w:szCs w:val="24"/>
        </w:rPr>
        <w:t xml:space="preserve"> at grade </w:t>
      </w:r>
      <w:r w:rsidR="00F411DA">
        <w:rPr>
          <w:rFonts w:ascii="Helvetica" w:hAnsi="Helvetica" w:cs="Helvetica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E319D">
        <w:rPr>
          <w:rFonts w:ascii="Helvetica" w:hAnsi="Helvetica" w:cs="Helvetica"/>
          <w:sz w:val="24"/>
          <w:szCs w:val="24"/>
        </w:rPr>
        <w:t>or equivalent or be deemed able to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F33D9">
        <w:rPr>
          <w:rFonts w:ascii="Helvetica" w:hAnsi="Helvetica" w:cs="Helvetica"/>
          <w:sz w:val="24"/>
          <w:szCs w:val="24"/>
        </w:rPr>
        <w:t>work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3F33D9">
        <w:rPr>
          <w:rFonts w:ascii="Helvetica" w:hAnsi="Helvetica" w:cs="Helvetica"/>
          <w:sz w:val="24"/>
          <w:szCs w:val="24"/>
        </w:rPr>
        <w:t>towards</w:t>
      </w:r>
      <w:r w:rsidR="001E319D" w:rsidRPr="001E319D">
        <w:rPr>
          <w:rFonts w:ascii="Helvetica" w:hAnsi="Helvetica" w:cs="Helvetica"/>
          <w:sz w:val="24"/>
          <w:szCs w:val="24"/>
        </w:rPr>
        <w:t xml:space="preserve"> the required level as part of the programme</w:t>
      </w:r>
      <w:r w:rsidR="008B6D2C">
        <w:rPr>
          <w:rFonts w:ascii="Helvetica" w:hAnsi="Helvetica" w:cs="Helvetica"/>
          <w:sz w:val="24"/>
          <w:szCs w:val="24"/>
        </w:rPr>
        <w:t>.</w:t>
      </w:r>
    </w:p>
    <w:p w14:paraId="4E915E24" w14:textId="77777777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Be employed and have the support of their employer to undertake the programme.</w:t>
      </w:r>
    </w:p>
    <w:p w14:paraId="37B2FC7C" w14:textId="77777777" w:rsidR="003F33D9" w:rsidRDefault="003F33D9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D55C4D" w14:textId="06925AD3" w:rsidR="001E319D" w:rsidRPr="003F33D9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3F33D9">
        <w:rPr>
          <w:rFonts w:ascii="Helvetica-Bold" w:hAnsi="Helvetica-Bold" w:cs="Helvetica-Bold"/>
          <w:b/>
          <w:bCs/>
          <w:sz w:val="24"/>
          <w:szCs w:val="24"/>
        </w:rPr>
        <w:t>Application Process</w:t>
      </w:r>
    </w:p>
    <w:p w14:paraId="11BDA77C" w14:textId="77777777" w:rsidR="003F33D9" w:rsidRDefault="003F33D9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 will:</w:t>
      </w:r>
    </w:p>
    <w:p w14:paraId="2295B6F6" w14:textId="1CDAD22C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 xml:space="preserve">Complete an </w:t>
      </w:r>
      <w:r w:rsidR="003F33D9">
        <w:rPr>
          <w:rFonts w:ascii="Helvetica" w:hAnsi="Helvetica" w:cs="Helvetica"/>
          <w:sz w:val="24"/>
          <w:szCs w:val="24"/>
        </w:rPr>
        <w:t xml:space="preserve">online </w:t>
      </w:r>
      <w:r w:rsidRPr="001E319D">
        <w:rPr>
          <w:rFonts w:ascii="Helvetica" w:hAnsi="Helvetica" w:cs="Helvetica"/>
          <w:sz w:val="24"/>
          <w:szCs w:val="24"/>
        </w:rPr>
        <w:t>application form</w:t>
      </w:r>
    </w:p>
    <w:p w14:paraId="6498C4DF" w14:textId="178DCCB9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Undertake an Initial Assessment that includes Maths and English</w:t>
      </w:r>
    </w:p>
    <w:p w14:paraId="53C5801E" w14:textId="77777777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Have an interview with an ACL team member to assess suitability and eligibility</w:t>
      </w:r>
    </w:p>
    <w:p w14:paraId="5AD0E852" w14:textId="77777777" w:rsidR="001E319D" w:rsidRPr="001E319D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Employers will:</w:t>
      </w:r>
    </w:p>
    <w:p w14:paraId="7A7BD572" w14:textId="530B4B87" w:rsidR="001E319D" w:rsidRPr="0018091E" w:rsidRDefault="001E319D" w:rsidP="001E31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E319D">
        <w:rPr>
          <w:rFonts w:ascii="Helvetica" w:hAnsi="Helvetica" w:cs="Helvetica"/>
          <w:sz w:val="24"/>
          <w:szCs w:val="24"/>
        </w:rPr>
        <w:t>Consent to a health and safety checklist to be completed by an ACL team member.</w:t>
      </w:r>
    </w:p>
    <w:p w14:paraId="3FC772A5" w14:textId="77777777" w:rsidR="00EF07A8" w:rsidRDefault="00EF07A8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6FFB9C7" w14:textId="3FA88A1E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Who is the course for?</w:t>
      </w:r>
    </w:p>
    <w:p w14:paraId="574DE586" w14:textId="3142E166" w:rsidR="00DB0C63" w:rsidRDefault="00DB0C63" w:rsidP="00DB0C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DB0C63">
        <w:rPr>
          <w:rFonts w:ascii="Helvetica" w:hAnsi="Helvetica" w:cs="Helvetica"/>
          <w:sz w:val="24"/>
          <w:szCs w:val="24"/>
        </w:rPr>
        <w:t>Leaders</w:t>
      </w:r>
      <w:r w:rsidR="00B75DD3">
        <w:rPr>
          <w:rFonts w:ascii="Helvetica" w:hAnsi="Helvetica" w:cs="Helvetica"/>
          <w:sz w:val="24"/>
          <w:szCs w:val="24"/>
        </w:rPr>
        <w:t xml:space="preserve"> </w:t>
      </w:r>
      <w:r w:rsidR="00521179">
        <w:rPr>
          <w:rFonts w:ascii="Helvetica" w:hAnsi="Helvetica" w:cs="Helvetica"/>
          <w:sz w:val="24"/>
          <w:szCs w:val="24"/>
        </w:rPr>
        <w:t xml:space="preserve">and managers </w:t>
      </w:r>
      <w:r w:rsidR="00D14FA2">
        <w:rPr>
          <w:rFonts w:ascii="Helvetica" w:hAnsi="Helvetica" w:cs="Helvetica"/>
          <w:sz w:val="24"/>
          <w:szCs w:val="24"/>
        </w:rPr>
        <w:t>who are</w:t>
      </w:r>
      <w:r w:rsidR="00E943D2">
        <w:rPr>
          <w:rFonts w:ascii="Helvetica" w:hAnsi="Helvetica" w:cs="Helvetica"/>
          <w:sz w:val="24"/>
          <w:szCs w:val="24"/>
        </w:rPr>
        <w:t xml:space="preserve"> making </w:t>
      </w:r>
      <w:r w:rsidR="00BF5B19">
        <w:rPr>
          <w:rFonts w:ascii="Helvetica" w:hAnsi="Helvetica" w:cs="Helvetica"/>
          <w:sz w:val="24"/>
          <w:szCs w:val="24"/>
        </w:rPr>
        <w:t xml:space="preserve">managerial </w:t>
      </w:r>
      <w:r w:rsidR="00E943D2">
        <w:rPr>
          <w:rFonts w:ascii="Helvetica" w:hAnsi="Helvetica" w:cs="Helvetica"/>
          <w:sz w:val="24"/>
          <w:szCs w:val="24"/>
        </w:rPr>
        <w:t xml:space="preserve">decisions, </w:t>
      </w:r>
      <w:r w:rsidR="00BF5B19">
        <w:rPr>
          <w:rFonts w:ascii="Helvetica" w:hAnsi="Helvetica" w:cs="Helvetica"/>
          <w:sz w:val="24"/>
          <w:szCs w:val="24"/>
        </w:rPr>
        <w:t xml:space="preserve">carrying out </w:t>
      </w:r>
      <w:r w:rsidR="00E943D2">
        <w:rPr>
          <w:rFonts w:ascii="Helvetica" w:hAnsi="Helvetica" w:cs="Helvetica"/>
          <w:sz w:val="24"/>
          <w:szCs w:val="24"/>
        </w:rPr>
        <w:t>safeguarding</w:t>
      </w:r>
      <w:r w:rsidR="00552D4D">
        <w:rPr>
          <w:rFonts w:ascii="Helvetica" w:hAnsi="Helvetica" w:cs="Helvetica"/>
          <w:sz w:val="24"/>
          <w:szCs w:val="24"/>
        </w:rPr>
        <w:t xml:space="preserve"> </w:t>
      </w:r>
      <w:r w:rsidR="0043572D">
        <w:rPr>
          <w:rFonts w:ascii="Helvetica" w:hAnsi="Helvetica" w:cs="Helvetica"/>
          <w:sz w:val="24"/>
          <w:szCs w:val="24"/>
        </w:rPr>
        <w:t xml:space="preserve">activities </w:t>
      </w:r>
      <w:r w:rsidR="00552D4D">
        <w:rPr>
          <w:rFonts w:ascii="Helvetica" w:hAnsi="Helvetica" w:cs="Helvetica"/>
          <w:sz w:val="24"/>
          <w:szCs w:val="24"/>
        </w:rPr>
        <w:t>and</w:t>
      </w:r>
      <w:r w:rsidR="00EC3B17">
        <w:rPr>
          <w:rFonts w:ascii="Helvetica" w:hAnsi="Helvetica" w:cs="Helvetica"/>
          <w:sz w:val="24"/>
          <w:szCs w:val="24"/>
        </w:rPr>
        <w:t xml:space="preserve"> service improvements</w:t>
      </w:r>
      <w:r w:rsidR="00D15880">
        <w:rPr>
          <w:rFonts w:ascii="Helvetica" w:hAnsi="Helvetica" w:cs="Helvetica"/>
          <w:sz w:val="24"/>
          <w:szCs w:val="24"/>
        </w:rPr>
        <w:t>, and l</w:t>
      </w:r>
      <w:r w:rsidR="0043572D">
        <w:rPr>
          <w:rFonts w:ascii="Helvetica" w:hAnsi="Helvetica" w:cs="Helvetica"/>
          <w:sz w:val="24"/>
          <w:szCs w:val="24"/>
        </w:rPr>
        <w:t>eaders who</w:t>
      </w:r>
      <w:r w:rsidR="00D15880">
        <w:rPr>
          <w:rFonts w:ascii="Helvetica" w:hAnsi="Helvetica" w:cs="Helvetica"/>
          <w:sz w:val="24"/>
          <w:szCs w:val="24"/>
        </w:rPr>
        <w:t xml:space="preserve"> </w:t>
      </w:r>
      <w:r w:rsidR="00EC3B17">
        <w:rPr>
          <w:rFonts w:ascii="Helvetica" w:hAnsi="Helvetica" w:cs="Helvetica"/>
          <w:sz w:val="24"/>
          <w:szCs w:val="24"/>
        </w:rPr>
        <w:t>carry out g</w:t>
      </w:r>
      <w:r w:rsidRPr="00DB0C63">
        <w:rPr>
          <w:rFonts w:ascii="Helvetica" w:hAnsi="Helvetica" w:cs="Helvetica"/>
          <w:sz w:val="24"/>
          <w:szCs w:val="24"/>
        </w:rPr>
        <w:t xml:space="preserve">overnance and </w:t>
      </w:r>
      <w:r w:rsidR="00EC3B17">
        <w:rPr>
          <w:rFonts w:ascii="Helvetica" w:hAnsi="Helvetica" w:cs="Helvetica"/>
          <w:sz w:val="24"/>
          <w:szCs w:val="24"/>
        </w:rPr>
        <w:t>r</w:t>
      </w:r>
      <w:r w:rsidRPr="00DB0C63">
        <w:rPr>
          <w:rFonts w:ascii="Helvetica" w:hAnsi="Helvetica" w:cs="Helvetica"/>
          <w:sz w:val="24"/>
          <w:szCs w:val="24"/>
        </w:rPr>
        <w:t xml:space="preserve">egulatory requirements. </w:t>
      </w:r>
    </w:p>
    <w:p w14:paraId="2A1B745E" w14:textId="77777777" w:rsidR="00521179" w:rsidRDefault="00521179" w:rsidP="001F3B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097935" w14:textId="5DC33420" w:rsidR="00E87A86" w:rsidRPr="001F3BF6" w:rsidRDefault="00F5070B" w:rsidP="001F3B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Leaders</w:t>
      </w:r>
      <w:r w:rsidR="00715876">
        <w:rPr>
          <w:rFonts w:ascii="Helvetica" w:hAnsi="Helvetica" w:cs="Helvetica"/>
          <w:sz w:val="24"/>
          <w:szCs w:val="24"/>
        </w:rPr>
        <w:t xml:space="preserve"> </w:t>
      </w:r>
      <w:r w:rsidR="00521179">
        <w:rPr>
          <w:rFonts w:ascii="Helvetica" w:hAnsi="Helvetica" w:cs="Helvetica"/>
          <w:sz w:val="24"/>
          <w:szCs w:val="24"/>
        </w:rPr>
        <w:t xml:space="preserve">and managers </w:t>
      </w:r>
      <w:r w:rsidR="00715876">
        <w:rPr>
          <w:rFonts w:ascii="Helvetica" w:hAnsi="Helvetica" w:cs="Helvetica"/>
          <w:sz w:val="24"/>
          <w:szCs w:val="24"/>
        </w:rPr>
        <w:t>who guide frontline care workers</w:t>
      </w:r>
      <w:r w:rsidR="00E87A86" w:rsidRPr="001F3BF6">
        <w:rPr>
          <w:rFonts w:ascii="Helvetica" w:hAnsi="Helvetica" w:cs="Helvetica"/>
          <w:sz w:val="24"/>
          <w:szCs w:val="24"/>
        </w:rPr>
        <w:t xml:space="preserve"> to have the right values and behaviours </w:t>
      </w:r>
      <w:r w:rsidR="008915A1">
        <w:rPr>
          <w:rFonts w:ascii="Helvetica" w:hAnsi="Helvetica" w:cs="Helvetica"/>
          <w:sz w:val="24"/>
          <w:szCs w:val="24"/>
        </w:rPr>
        <w:t xml:space="preserve">to undertake </w:t>
      </w:r>
      <w:r w:rsidR="008915A1" w:rsidRPr="008915A1">
        <w:rPr>
          <w:rFonts w:ascii="Helvetica" w:hAnsi="Helvetica" w:cs="Helvetica"/>
          <w:sz w:val="24"/>
          <w:szCs w:val="24"/>
        </w:rPr>
        <w:t>needs assessment</w:t>
      </w:r>
      <w:r w:rsidR="008915A1">
        <w:rPr>
          <w:rFonts w:ascii="Helvetica" w:hAnsi="Helvetica" w:cs="Helvetica"/>
          <w:sz w:val="24"/>
          <w:szCs w:val="24"/>
        </w:rPr>
        <w:t>s</w:t>
      </w:r>
      <w:r w:rsidR="008915A1" w:rsidRPr="008915A1">
        <w:rPr>
          <w:rFonts w:ascii="Helvetica" w:hAnsi="Helvetica" w:cs="Helvetica"/>
          <w:sz w:val="24"/>
          <w:szCs w:val="24"/>
        </w:rPr>
        <w:t>, rehabilitation</w:t>
      </w:r>
      <w:r w:rsidR="008915A1">
        <w:rPr>
          <w:rFonts w:ascii="Helvetica" w:hAnsi="Helvetica" w:cs="Helvetica"/>
          <w:sz w:val="24"/>
          <w:szCs w:val="24"/>
        </w:rPr>
        <w:t xml:space="preserve"> </w:t>
      </w:r>
      <w:r w:rsidR="008915A1" w:rsidRPr="008915A1">
        <w:rPr>
          <w:rFonts w:ascii="Helvetica" w:hAnsi="Helvetica" w:cs="Helvetica"/>
          <w:sz w:val="24"/>
          <w:szCs w:val="24"/>
        </w:rPr>
        <w:t>enablement</w:t>
      </w:r>
      <w:r w:rsidR="008915A1">
        <w:rPr>
          <w:rFonts w:ascii="Helvetica" w:hAnsi="Helvetica" w:cs="Helvetica"/>
          <w:sz w:val="24"/>
          <w:szCs w:val="24"/>
        </w:rPr>
        <w:t xml:space="preserve"> assessments</w:t>
      </w:r>
      <w:r w:rsidR="00AB1A05">
        <w:rPr>
          <w:rFonts w:ascii="Helvetica" w:hAnsi="Helvetica" w:cs="Helvetica"/>
          <w:sz w:val="24"/>
          <w:szCs w:val="24"/>
        </w:rPr>
        <w:t>, and</w:t>
      </w:r>
      <w:r w:rsidR="008915A1">
        <w:rPr>
          <w:rFonts w:ascii="Helvetica" w:hAnsi="Helvetica" w:cs="Helvetica"/>
          <w:sz w:val="24"/>
          <w:szCs w:val="24"/>
        </w:rPr>
        <w:t xml:space="preserve"> support the use of</w:t>
      </w:r>
      <w:r w:rsidR="008915A1" w:rsidRPr="008915A1">
        <w:rPr>
          <w:rFonts w:ascii="Helvetica" w:hAnsi="Helvetica" w:cs="Helvetica"/>
          <w:sz w:val="24"/>
          <w:szCs w:val="24"/>
        </w:rPr>
        <w:t xml:space="preserve"> assistive technology</w:t>
      </w:r>
      <w:r w:rsidR="00745780">
        <w:rPr>
          <w:rFonts w:ascii="Helvetica" w:hAnsi="Helvetica" w:cs="Helvetica"/>
          <w:sz w:val="24"/>
          <w:szCs w:val="24"/>
        </w:rPr>
        <w:t xml:space="preserve"> where </w:t>
      </w:r>
      <w:r w:rsidR="00D31FFB">
        <w:rPr>
          <w:rFonts w:ascii="Helvetica" w:hAnsi="Helvetica" w:cs="Helvetica"/>
          <w:sz w:val="24"/>
          <w:szCs w:val="24"/>
        </w:rPr>
        <w:t>needed</w:t>
      </w:r>
      <w:r w:rsidR="008915A1" w:rsidRPr="008915A1">
        <w:rPr>
          <w:rFonts w:ascii="Helvetica" w:hAnsi="Helvetica" w:cs="Helvetica"/>
          <w:sz w:val="24"/>
          <w:szCs w:val="24"/>
        </w:rPr>
        <w:t xml:space="preserve">. They will usually be a coach and mentor to </w:t>
      </w:r>
      <w:r w:rsidR="00323F44" w:rsidRPr="008915A1">
        <w:rPr>
          <w:rFonts w:ascii="Helvetica" w:hAnsi="Helvetica" w:cs="Helvetica"/>
          <w:sz w:val="24"/>
          <w:szCs w:val="24"/>
        </w:rPr>
        <w:t>others</w:t>
      </w:r>
      <w:r w:rsidR="00323F44">
        <w:rPr>
          <w:rFonts w:ascii="Helvetica" w:hAnsi="Helvetica" w:cs="Helvetica"/>
          <w:sz w:val="24"/>
          <w:szCs w:val="24"/>
        </w:rPr>
        <w:t xml:space="preserve"> and</w:t>
      </w:r>
      <w:r w:rsidR="008915A1" w:rsidRPr="008915A1">
        <w:rPr>
          <w:rFonts w:ascii="Helvetica" w:hAnsi="Helvetica" w:cs="Helvetica"/>
          <w:sz w:val="24"/>
          <w:szCs w:val="24"/>
        </w:rPr>
        <w:t xml:space="preserve"> will have a role in assessing performance and quality of care delivery.</w:t>
      </w:r>
    </w:p>
    <w:p w14:paraId="09F7B31B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A400076" w14:textId="6446C4C5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expect to learn?</w:t>
      </w:r>
    </w:p>
    <w:p w14:paraId="2F34026F" w14:textId="77777777" w:rsidR="00545686" w:rsidRPr="00C75B04" w:rsidRDefault="00E01DE4" w:rsidP="00C75B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Develop an understanding</w:t>
      </w:r>
      <w:r w:rsidR="00EC0D3D" w:rsidRPr="00C75B04">
        <w:rPr>
          <w:rFonts w:ascii="Helvetica" w:hAnsi="Helvetica" w:cs="Helvetica"/>
          <w:sz w:val="24"/>
          <w:szCs w:val="24"/>
        </w:rPr>
        <w:t xml:space="preserve"> and skills</w:t>
      </w:r>
      <w:r w:rsidRPr="00C75B04">
        <w:rPr>
          <w:rFonts w:ascii="Helvetica" w:hAnsi="Helvetica" w:cs="Helvetica"/>
          <w:sz w:val="24"/>
          <w:szCs w:val="24"/>
        </w:rPr>
        <w:t xml:space="preserve"> </w:t>
      </w:r>
      <w:r w:rsidR="00B90905" w:rsidRPr="00C75B04">
        <w:rPr>
          <w:rFonts w:ascii="Helvetica" w:hAnsi="Helvetica" w:cs="Helvetica"/>
          <w:sz w:val="24"/>
          <w:szCs w:val="24"/>
        </w:rPr>
        <w:t xml:space="preserve">for </w:t>
      </w:r>
      <w:r w:rsidR="00836584" w:rsidRPr="00C75B04">
        <w:rPr>
          <w:rFonts w:ascii="Helvetica" w:hAnsi="Helvetica" w:cs="Helvetica"/>
          <w:sz w:val="24"/>
          <w:szCs w:val="24"/>
        </w:rPr>
        <w:t>areas</w:t>
      </w:r>
      <w:r w:rsidR="00545686" w:rsidRPr="00C75B04">
        <w:rPr>
          <w:rFonts w:ascii="Helvetica" w:hAnsi="Helvetica" w:cs="Helvetica"/>
          <w:sz w:val="24"/>
          <w:szCs w:val="24"/>
        </w:rPr>
        <w:t xml:space="preserve">: </w:t>
      </w:r>
    </w:p>
    <w:p w14:paraId="708FD3FA" w14:textId="77777777" w:rsidR="00190C80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Leadership and management in adult car</w:t>
      </w:r>
      <w:r w:rsidR="00190C80" w:rsidRPr="00C75B04">
        <w:rPr>
          <w:rFonts w:ascii="Helvetica" w:hAnsi="Helvetica" w:cs="Helvetica"/>
          <w:sz w:val="24"/>
          <w:szCs w:val="24"/>
        </w:rPr>
        <w:t>e</w:t>
      </w:r>
    </w:p>
    <w:p w14:paraId="05DDF80A" w14:textId="27C94CB0" w:rsidR="00D02963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Governance and regulatory processes</w:t>
      </w:r>
    </w:p>
    <w:p w14:paraId="661EC58F" w14:textId="77777777" w:rsidR="00190C80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Communication and information management in adult care</w:t>
      </w:r>
    </w:p>
    <w:p w14:paraId="33AC8206" w14:textId="23A40349" w:rsidR="00D02963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Relationships and partnership working</w:t>
      </w:r>
    </w:p>
    <w:p w14:paraId="2F0666B8" w14:textId="77777777" w:rsidR="00190C80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Person centred practice for positive outcomes</w:t>
      </w:r>
    </w:p>
    <w:p w14:paraId="2BCD3904" w14:textId="0D016AEC" w:rsidR="00D02963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Professional development, supervision</w:t>
      </w:r>
      <w:r w:rsidR="004B2EC9">
        <w:rPr>
          <w:rFonts w:ascii="Helvetica" w:hAnsi="Helvetica" w:cs="Helvetica"/>
          <w:sz w:val="24"/>
          <w:szCs w:val="24"/>
        </w:rPr>
        <w:t>,</w:t>
      </w:r>
      <w:r w:rsidRPr="00C75B04">
        <w:rPr>
          <w:rFonts w:ascii="Helvetica" w:hAnsi="Helvetica" w:cs="Helvetica"/>
          <w:sz w:val="24"/>
          <w:szCs w:val="24"/>
        </w:rPr>
        <w:t xml:space="preserve"> and performance management</w:t>
      </w:r>
    </w:p>
    <w:p w14:paraId="5C335FFE" w14:textId="77777777" w:rsidR="00190C80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Resource management in adult care</w:t>
      </w:r>
    </w:p>
    <w:p w14:paraId="2370F96B" w14:textId="518AFDB1" w:rsidR="00D02963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Safeguarding, protection and risk</w:t>
      </w:r>
    </w:p>
    <w:p w14:paraId="2FA1A4C1" w14:textId="77777777" w:rsidR="00190C80" w:rsidRPr="00C75B04" w:rsidRDefault="00D02963" w:rsidP="00C75B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75B04">
        <w:rPr>
          <w:rFonts w:ascii="Helvetica" w:hAnsi="Helvetica" w:cs="Helvetica"/>
          <w:sz w:val="24"/>
          <w:szCs w:val="24"/>
        </w:rPr>
        <w:t>Managing self</w:t>
      </w:r>
    </w:p>
    <w:p w14:paraId="1F2D77F2" w14:textId="52BCCA17" w:rsidR="00D02963" w:rsidRPr="007F1B11" w:rsidRDefault="00D02963" w:rsidP="007F1B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F1B11">
        <w:rPr>
          <w:rFonts w:ascii="Helvetica" w:hAnsi="Helvetica" w:cs="Helvetica"/>
          <w:sz w:val="24"/>
          <w:szCs w:val="24"/>
        </w:rPr>
        <w:t>Decision making in adult care</w:t>
      </w:r>
    </w:p>
    <w:p w14:paraId="0609B14B" w14:textId="27AD88AD" w:rsidR="002D3B26" w:rsidRPr="007F1B11" w:rsidRDefault="00D02963" w:rsidP="007F1B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F1B11">
        <w:rPr>
          <w:rFonts w:ascii="Helvetica" w:hAnsi="Helvetica" w:cs="Helvetica"/>
          <w:sz w:val="24"/>
          <w:szCs w:val="24"/>
        </w:rPr>
        <w:t xml:space="preserve">Service improvement, </w:t>
      </w:r>
      <w:r w:rsidR="00E04AFA" w:rsidRPr="007F1B11">
        <w:rPr>
          <w:rFonts w:ascii="Helvetica" w:hAnsi="Helvetica" w:cs="Helvetica"/>
          <w:sz w:val="24"/>
          <w:szCs w:val="24"/>
        </w:rPr>
        <w:t>entrepreneurship,</w:t>
      </w:r>
      <w:r w:rsidRPr="007F1B11">
        <w:rPr>
          <w:rFonts w:ascii="Helvetica" w:hAnsi="Helvetica" w:cs="Helvetica"/>
          <w:sz w:val="24"/>
          <w:szCs w:val="24"/>
        </w:rPr>
        <w:t xml:space="preserve"> and innovation</w:t>
      </w:r>
    </w:p>
    <w:p w14:paraId="510B56DB" w14:textId="77777777" w:rsidR="008B6D2C" w:rsidRDefault="008B6D2C" w:rsidP="002D3B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6977E10" w14:textId="395D72D6" w:rsidR="004071B9" w:rsidRPr="002D3B26" w:rsidRDefault="004071B9" w:rsidP="002D3B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2D3B26">
        <w:rPr>
          <w:rFonts w:ascii="Helvetica-Bold" w:hAnsi="Helvetica-Bold" w:cs="Helvetica-Bold"/>
          <w:b/>
          <w:bCs/>
          <w:sz w:val="24"/>
          <w:szCs w:val="24"/>
        </w:rPr>
        <w:lastRenderedPageBreak/>
        <w:t>How will I learn?</w:t>
      </w:r>
    </w:p>
    <w:p w14:paraId="470F9E20" w14:textId="77777777" w:rsidR="00874944" w:rsidRPr="00874944" w:rsidRDefault="00874944" w:rsidP="008749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4944">
        <w:rPr>
          <w:rFonts w:ascii="Helvetica" w:hAnsi="Helvetica" w:cs="Helvetica"/>
          <w:sz w:val="24"/>
          <w:szCs w:val="24"/>
        </w:rPr>
        <w:t>Our blended approach means that our programmes are flexible and enable</w:t>
      </w:r>
    </w:p>
    <w:p w14:paraId="3D31FDFA" w14:textId="02A58449" w:rsidR="00874944" w:rsidRPr="00874944" w:rsidRDefault="00874944" w:rsidP="008749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</w:t>
      </w:r>
      <w:r w:rsidRPr="00874944">
        <w:rPr>
          <w:rFonts w:ascii="Helvetica" w:hAnsi="Helvetica" w:cs="Helvetica"/>
          <w:sz w:val="24"/>
          <w:szCs w:val="24"/>
        </w:rPr>
        <w:t xml:space="preserve"> to experience a range of learning and support opportunities in a variety</w:t>
      </w:r>
    </w:p>
    <w:p w14:paraId="46449704" w14:textId="48031828" w:rsidR="00874944" w:rsidRDefault="00874944" w:rsidP="008749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4944">
        <w:rPr>
          <w:rFonts w:ascii="Helvetica" w:hAnsi="Helvetica" w:cs="Helvetica"/>
          <w:sz w:val="24"/>
          <w:szCs w:val="24"/>
        </w:rPr>
        <w:t xml:space="preserve">of formats such as </w:t>
      </w:r>
      <w:r w:rsidR="00C44355">
        <w:rPr>
          <w:rFonts w:ascii="Helvetica" w:hAnsi="Helvetica" w:cs="Helvetica"/>
          <w:sz w:val="24"/>
          <w:szCs w:val="24"/>
        </w:rPr>
        <w:t xml:space="preserve">in the workplace by observation, </w:t>
      </w:r>
      <w:r w:rsidRPr="00874944">
        <w:rPr>
          <w:rFonts w:ascii="Helvetica" w:hAnsi="Helvetica" w:cs="Helvetica"/>
          <w:sz w:val="24"/>
          <w:szCs w:val="24"/>
        </w:rPr>
        <w:t xml:space="preserve">online or at a local ACL centre. The </w:t>
      </w:r>
      <w:r>
        <w:rPr>
          <w:rFonts w:ascii="Helvetica" w:hAnsi="Helvetica" w:cs="Helvetica"/>
          <w:sz w:val="24"/>
          <w:szCs w:val="24"/>
        </w:rPr>
        <w:t>learner</w:t>
      </w:r>
      <w:r w:rsidRPr="00874944">
        <w:rPr>
          <w:rFonts w:ascii="Helvetica" w:hAnsi="Helvetica" w:cs="Helvetica"/>
          <w:sz w:val="24"/>
          <w:szCs w:val="24"/>
        </w:rPr>
        <w:t xml:space="preserve"> will have a</w:t>
      </w:r>
      <w:r w:rsidR="00C44355">
        <w:rPr>
          <w:rFonts w:ascii="Helvetica" w:hAnsi="Helvetica" w:cs="Helvetica"/>
          <w:sz w:val="24"/>
          <w:szCs w:val="24"/>
        </w:rPr>
        <w:t xml:space="preserve"> </w:t>
      </w:r>
      <w:r w:rsidRPr="00874944">
        <w:rPr>
          <w:rFonts w:ascii="Helvetica" w:hAnsi="Helvetica" w:cs="Helvetica"/>
          <w:sz w:val="24"/>
          <w:szCs w:val="24"/>
        </w:rPr>
        <w:t>dedicated tutor who they will meet (online or face to face) once a month who will</w:t>
      </w:r>
      <w:r w:rsidR="00C44355">
        <w:rPr>
          <w:rFonts w:ascii="Helvetica" w:hAnsi="Helvetica" w:cs="Helvetica"/>
          <w:sz w:val="24"/>
          <w:szCs w:val="24"/>
        </w:rPr>
        <w:t xml:space="preserve"> </w:t>
      </w:r>
      <w:r w:rsidRPr="00874944">
        <w:rPr>
          <w:rFonts w:ascii="Helvetica" w:hAnsi="Helvetica" w:cs="Helvetica"/>
          <w:sz w:val="24"/>
          <w:szCs w:val="24"/>
        </w:rPr>
        <w:t xml:space="preserve">guide them through their </w:t>
      </w:r>
      <w:r>
        <w:rPr>
          <w:rFonts w:ascii="Helvetica" w:hAnsi="Helvetica" w:cs="Helvetica"/>
          <w:sz w:val="24"/>
          <w:szCs w:val="24"/>
        </w:rPr>
        <w:t xml:space="preserve">course. Additionally, there are additional workshops included in the course given the learner a wider perspective of adult care work. This will support the learner to be able to use their new knowledge and apply it a wide range of adult care services. </w:t>
      </w:r>
    </w:p>
    <w:p w14:paraId="34865BB1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71F3F9D" w14:textId="44FCE26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How will I know how well I am doing?</w:t>
      </w:r>
    </w:p>
    <w:p w14:paraId="14D838F0" w14:textId="651A5CA5" w:rsidR="004071B9" w:rsidRPr="0018091E" w:rsidRDefault="008E7432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</w:t>
      </w:r>
      <w:r w:rsidR="004071B9" w:rsidRPr="0018091E">
        <w:rPr>
          <w:rFonts w:ascii="Helvetica" w:hAnsi="Helvetica" w:cs="Helvetica"/>
          <w:sz w:val="24"/>
          <w:szCs w:val="24"/>
        </w:rPr>
        <w:t xml:space="preserve">utor will communicate with </w:t>
      </w:r>
      <w:r>
        <w:rPr>
          <w:rFonts w:ascii="Helvetica" w:hAnsi="Helvetica" w:cs="Helvetica"/>
          <w:sz w:val="24"/>
          <w:szCs w:val="24"/>
        </w:rPr>
        <w:t>learners</w:t>
      </w:r>
      <w:r w:rsidR="004071B9" w:rsidRPr="0018091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through</w:t>
      </w:r>
      <w:r w:rsidR="004071B9" w:rsidRPr="0018091E">
        <w:rPr>
          <w:rFonts w:ascii="Helvetica" w:hAnsi="Helvetica" w:cs="Helvetica"/>
          <w:sz w:val="24"/>
          <w:szCs w:val="24"/>
        </w:rPr>
        <w:t xml:space="preserve"> the online platform</w:t>
      </w:r>
      <w:r w:rsidR="00E54BAB">
        <w:rPr>
          <w:rFonts w:ascii="Helvetica" w:hAnsi="Helvetica" w:cs="Helvetica"/>
          <w:sz w:val="24"/>
          <w:szCs w:val="24"/>
        </w:rPr>
        <w:t xml:space="preserve">, </w:t>
      </w:r>
      <w:r w:rsidR="004071B9" w:rsidRPr="0018091E">
        <w:rPr>
          <w:rFonts w:ascii="Helvetica" w:hAnsi="Helvetica" w:cs="Helvetica"/>
          <w:sz w:val="24"/>
          <w:szCs w:val="24"/>
        </w:rPr>
        <w:t>telephone</w:t>
      </w:r>
      <w:r w:rsidR="00A23002">
        <w:rPr>
          <w:rFonts w:ascii="Helvetica" w:hAnsi="Helvetica" w:cs="Helvetica"/>
          <w:sz w:val="24"/>
          <w:szCs w:val="24"/>
        </w:rPr>
        <w:t xml:space="preserve">, </w:t>
      </w:r>
      <w:r w:rsidR="00E54BAB">
        <w:rPr>
          <w:rFonts w:ascii="Helvetica" w:hAnsi="Helvetica" w:cs="Helvetica"/>
          <w:sz w:val="24"/>
          <w:szCs w:val="24"/>
        </w:rPr>
        <w:t>and Microsoft Teams meeting</w:t>
      </w:r>
      <w:r w:rsidR="004071B9" w:rsidRPr="0018091E">
        <w:rPr>
          <w:rFonts w:ascii="Helvetica" w:hAnsi="Helvetica" w:cs="Helvetica"/>
          <w:sz w:val="24"/>
          <w:szCs w:val="24"/>
        </w:rPr>
        <w:t>.</w:t>
      </w:r>
    </w:p>
    <w:p w14:paraId="4C7804D9" w14:textId="07739272" w:rsidR="004071B9" w:rsidRDefault="004071B9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Work will be regularly assessed and marked</w:t>
      </w:r>
      <w:r w:rsidR="009F72E1" w:rsidRPr="0018091E">
        <w:rPr>
          <w:rFonts w:ascii="Helvetica" w:hAnsi="Helvetica" w:cs="Helvetica"/>
          <w:sz w:val="24"/>
          <w:szCs w:val="24"/>
        </w:rPr>
        <w:t xml:space="preserve">, </w:t>
      </w:r>
      <w:r w:rsidRPr="0018091E">
        <w:rPr>
          <w:rFonts w:ascii="Helvetica" w:hAnsi="Helvetica" w:cs="Helvetica"/>
          <w:sz w:val="24"/>
          <w:szCs w:val="24"/>
        </w:rPr>
        <w:t xml:space="preserve">and </w:t>
      </w:r>
      <w:r w:rsidR="00E54BAB"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be provided with </w:t>
      </w:r>
      <w:r w:rsidR="00E54BAB">
        <w:rPr>
          <w:rFonts w:ascii="Helvetica" w:hAnsi="Helvetica" w:cs="Helvetica"/>
          <w:sz w:val="24"/>
          <w:szCs w:val="24"/>
        </w:rPr>
        <w:t>encouraging</w:t>
      </w:r>
      <w:r w:rsidRPr="0018091E">
        <w:rPr>
          <w:rFonts w:ascii="Helvetica" w:hAnsi="Helvetica" w:cs="Helvetica"/>
          <w:sz w:val="24"/>
          <w:szCs w:val="24"/>
        </w:rPr>
        <w:t xml:space="preserve"> developmental feedback.</w:t>
      </w:r>
      <w:r w:rsidR="00212D58">
        <w:rPr>
          <w:rFonts w:ascii="Helvetica" w:hAnsi="Helvetica" w:cs="Helvetica"/>
          <w:sz w:val="24"/>
          <w:szCs w:val="24"/>
        </w:rPr>
        <w:t xml:space="preserve"> </w:t>
      </w:r>
      <w:r w:rsidR="00E54BAB"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also be set targets at different stages of the course to enable personal and course objectives</w:t>
      </w:r>
      <w:r w:rsidR="00AC316D">
        <w:rPr>
          <w:rFonts w:ascii="Helvetica" w:hAnsi="Helvetica" w:cs="Helvetica"/>
          <w:sz w:val="24"/>
          <w:szCs w:val="24"/>
        </w:rPr>
        <w:t xml:space="preserve"> to be met. </w:t>
      </w:r>
    </w:p>
    <w:p w14:paraId="1D5433A5" w14:textId="0FF17124" w:rsidR="00C44355" w:rsidRPr="0018091E" w:rsidRDefault="00C44355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74944">
        <w:rPr>
          <w:rFonts w:ascii="Helvetica" w:hAnsi="Helvetica" w:cs="Helvetica"/>
          <w:sz w:val="24"/>
          <w:szCs w:val="24"/>
        </w:rPr>
        <w:t xml:space="preserve">Reviews of progress </w:t>
      </w:r>
      <w:r w:rsidR="00AC316D">
        <w:rPr>
          <w:rFonts w:ascii="Helvetica" w:hAnsi="Helvetica" w:cs="Helvetica"/>
          <w:sz w:val="24"/>
          <w:szCs w:val="24"/>
        </w:rPr>
        <w:t>will be</w:t>
      </w:r>
      <w:r w:rsidRPr="00874944">
        <w:rPr>
          <w:rFonts w:ascii="Helvetica" w:hAnsi="Helvetica" w:cs="Helvetica"/>
          <w:sz w:val="24"/>
          <w:szCs w:val="24"/>
        </w:rPr>
        <w:t xml:space="preserve"> carried out every 12 weeks with the learner,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874944">
        <w:rPr>
          <w:rFonts w:ascii="Helvetica" w:hAnsi="Helvetica" w:cs="Helvetica"/>
          <w:sz w:val="24"/>
          <w:szCs w:val="24"/>
        </w:rPr>
        <w:t>their line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874944">
        <w:rPr>
          <w:rFonts w:ascii="Helvetica" w:hAnsi="Helvetica" w:cs="Helvetica"/>
          <w:sz w:val="24"/>
          <w:szCs w:val="24"/>
        </w:rPr>
        <w:t>manager and the tutor.</w:t>
      </w:r>
    </w:p>
    <w:p w14:paraId="21166EBD" w14:textId="77777777" w:rsidR="008A4C93" w:rsidRDefault="008A4C93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14:paraId="5447E06A" w14:textId="7777777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Will I have to do any work at home?</w:t>
      </w:r>
    </w:p>
    <w:p w14:paraId="7D904A51" w14:textId="13B078A6" w:rsidR="0018091E" w:rsidRPr="0018091E" w:rsidRDefault="004071B9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We recommend at least </w:t>
      </w:r>
      <w:r w:rsidR="00AC316D">
        <w:rPr>
          <w:rFonts w:ascii="Helvetica" w:hAnsi="Helvetica" w:cs="Helvetica"/>
          <w:sz w:val="24"/>
          <w:szCs w:val="24"/>
        </w:rPr>
        <w:t>8 - 10</w:t>
      </w:r>
      <w:r w:rsidR="006306BF" w:rsidRPr="0018091E">
        <w:rPr>
          <w:rFonts w:ascii="Helvetica" w:hAnsi="Helvetica" w:cs="Helvetica"/>
          <w:sz w:val="24"/>
          <w:szCs w:val="24"/>
        </w:rPr>
        <w:t xml:space="preserve"> </w:t>
      </w:r>
      <w:r w:rsidRPr="0018091E">
        <w:rPr>
          <w:rFonts w:ascii="Helvetica" w:hAnsi="Helvetica" w:cs="Helvetica"/>
          <w:sz w:val="24"/>
          <w:szCs w:val="24"/>
        </w:rPr>
        <w:t>hours a week to complete research, reading and</w:t>
      </w:r>
      <w:r w:rsidR="0018091E" w:rsidRPr="0018091E">
        <w:rPr>
          <w:rFonts w:ascii="Helvetica" w:hAnsi="Helvetica" w:cs="Helvetica"/>
          <w:sz w:val="24"/>
          <w:szCs w:val="24"/>
        </w:rPr>
        <w:t xml:space="preserve"> </w:t>
      </w:r>
      <w:r w:rsidRPr="0018091E">
        <w:rPr>
          <w:rFonts w:ascii="Helvetica" w:hAnsi="Helvetica" w:cs="Helvetica"/>
          <w:sz w:val="24"/>
          <w:szCs w:val="24"/>
        </w:rPr>
        <w:t>home study.</w:t>
      </w:r>
    </w:p>
    <w:p w14:paraId="14166175" w14:textId="0E4154A6" w:rsidR="004071B9" w:rsidRPr="0018091E" w:rsidRDefault="006306BF" w:rsidP="001809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Typically, the course can be completed in </w:t>
      </w:r>
      <w:r w:rsidR="00F87C4A">
        <w:rPr>
          <w:rFonts w:ascii="Helvetica" w:hAnsi="Helvetica" w:cs="Helvetica"/>
          <w:sz w:val="24"/>
          <w:szCs w:val="24"/>
        </w:rPr>
        <w:t>1</w:t>
      </w:r>
      <w:r w:rsidR="002325DC">
        <w:rPr>
          <w:rFonts w:ascii="Helvetica" w:hAnsi="Helvetica" w:cs="Helvetica"/>
          <w:sz w:val="24"/>
          <w:szCs w:val="24"/>
        </w:rPr>
        <w:t>8</w:t>
      </w:r>
      <w:r w:rsidRPr="0018091E">
        <w:rPr>
          <w:rFonts w:ascii="Helvetica" w:hAnsi="Helvetica" w:cs="Helvetica"/>
          <w:sz w:val="24"/>
          <w:szCs w:val="24"/>
        </w:rPr>
        <w:t xml:space="preserve"> months. </w:t>
      </w:r>
    </w:p>
    <w:p w14:paraId="1CE246BE" w14:textId="77777777" w:rsidR="009458C4" w:rsidRDefault="009458C4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9A57F20" w14:textId="2D61D2D7" w:rsidR="004071B9" w:rsidRDefault="004071B9" w:rsidP="004071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will I need to provide?</w:t>
      </w:r>
    </w:p>
    <w:p w14:paraId="6B342F78" w14:textId="77777777" w:rsidR="007E5A0C" w:rsidRPr="0018091E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Learners</w:t>
      </w:r>
      <w:r w:rsidRPr="0018091E">
        <w:rPr>
          <w:rFonts w:ascii="Helvetica" w:hAnsi="Helvetica" w:cs="Helvetica"/>
          <w:sz w:val="24"/>
          <w:szCs w:val="24"/>
        </w:rPr>
        <w:t xml:space="preserve"> will need to have access to a computer or device to enable </w:t>
      </w:r>
      <w:r>
        <w:rPr>
          <w:rFonts w:ascii="Helvetica" w:hAnsi="Helvetica" w:cs="Helvetica"/>
          <w:sz w:val="24"/>
          <w:szCs w:val="24"/>
        </w:rPr>
        <w:t>them</w:t>
      </w:r>
      <w:r w:rsidRPr="0018091E">
        <w:rPr>
          <w:rFonts w:ascii="Helvetica" w:hAnsi="Helvetica" w:cs="Helvetica"/>
          <w:sz w:val="24"/>
          <w:szCs w:val="24"/>
        </w:rPr>
        <w:t xml:space="preserve"> to visit the online platform to complete and submit work. </w:t>
      </w:r>
    </w:p>
    <w:p w14:paraId="4C0DFC10" w14:textId="77777777" w:rsidR="007E5A0C" w:rsidRPr="0018091E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>Telephone to enable tutor contact.</w:t>
      </w:r>
    </w:p>
    <w:p w14:paraId="4F8BDA30" w14:textId="77777777" w:rsidR="007E5A0C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8091E">
        <w:rPr>
          <w:rFonts w:ascii="Helvetica" w:hAnsi="Helvetica" w:cs="Helvetica"/>
          <w:sz w:val="24"/>
          <w:szCs w:val="24"/>
        </w:rPr>
        <w:t xml:space="preserve">Pen/pad of paper for taking notes for example to use during </w:t>
      </w:r>
      <w:proofErr w:type="gramStart"/>
      <w:r w:rsidRPr="0018091E">
        <w:rPr>
          <w:rFonts w:ascii="Helvetica" w:hAnsi="Helvetica" w:cs="Helvetica"/>
          <w:sz w:val="24"/>
          <w:szCs w:val="24"/>
        </w:rPr>
        <w:t>one to one</w:t>
      </w:r>
      <w:proofErr w:type="gramEnd"/>
      <w:r w:rsidRPr="0018091E">
        <w:rPr>
          <w:rFonts w:ascii="Helvetica" w:hAnsi="Helvetica" w:cs="Helvetica"/>
          <w:sz w:val="24"/>
          <w:szCs w:val="24"/>
        </w:rPr>
        <w:t xml:space="preserve"> phone </w:t>
      </w:r>
      <w:r>
        <w:rPr>
          <w:rFonts w:ascii="Helvetica" w:hAnsi="Helvetica" w:cs="Helvetica"/>
          <w:sz w:val="24"/>
          <w:szCs w:val="24"/>
        </w:rPr>
        <w:t>m</w:t>
      </w:r>
      <w:r w:rsidRPr="0018091E">
        <w:rPr>
          <w:rFonts w:ascii="Helvetica" w:hAnsi="Helvetica" w:cs="Helvetica"/>
          <w:sz w:val="24"/>
          <w:szCs w:val="24"/>
        </w:rPr>
        <w:t>eetings</w:t>
      </w:r>
      <w:r>
        <w:rPr>
          <w:rFonts w:ascii="Helvetica" w:hAnsi="Helvetica" w:cs="Helvetica"/>
          <w:sz w:val="24"/>
          <w:szCs w:val="24"/>
        </w:rPr>
        <w:t>.</w:t>
      </w:r>
    </w:p>
    <w:p w14:paraId="46A8F89F" w14:textId="77777777" w:rsidR="007E5A0C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5B56D675" w14:textId="77777777" w:rsidR="007E5A0C" w:rsidRPr="006306BF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What can I do next?</w:t>
      </w:r>
    </w:p>
    <w:p w14:paraId="2D6E3985" w14:textId="77777777" w:rsidR="007E5A0C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tutor will be happy to support and guide learners towards courses that will</w:t>
      </w:r>
    </w:p>
    <w:p w14:paraId="78A1762F" w14:textId="77777777" w:rsidR="007E5A0C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compliment current skills, needs, interests and current job role.</w:t>
      </w:r>
    </w:p>
    <w:p w14:paraId="653FE53A" w14:textId="77777777" w:rsidR="007E5A0C" w:rsidRDefault="007E5A0C" w:rsidP="007E5A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8D6F63" w14:textId="2D2F9B9D" w:rsidR="004071B9" w:rsidRPr="00C65929" w:rsidRDefault="004071B9" w:rsidP="0011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5929">
        <w:rPr>
          <w:rFonts w:ascii="Arial" w:hAnsi="Arial" w:cs="Arial"/>
          <w:b/>
          <w:bCs/>
          <w:sz w:val="24"/>
          <w:szCs w:val="24"/>
        </w:rPr>
        <w:t>Further in</w:t>
      </w:r>
      <w:r w:rsidR="000C30C5">
        <w:rPr>
          <w:rFonts w:ascii="Arial" w:hAnsi="Arial" w:cs="Arial"/>
          <w:b/>
          <w:bCs/>
          <w:sz w:val="24"/>
          <w:szCs w:val="24"/>
        </w:rPr>
        <w:t>f</w:t>
      </w:r>
      <w:r w:rsidRPr="00C65929">
        <w:rPr>
          <w:rFonts w:ascii="Arial" w:hAnsi="Arial" w:cs="Arial"/>
          <w:b/>
          <w:bCs/>
          <w:sz w:val="24"/>
          <w:szCs w:val="24"/>
        </w:rPr>
        <w:t>ormation</w:t>
      </w:r>
      <w:r w:rsidR="00C65929">
        <w:rPr>
          <w:rFonts w:ascii="Arial" w:hAnsi="Arial" w:cs="Arial"/>
          <w:b/>
          <w:bCs/>
          <w:sz w:val="24"/>
          <w:szCs w:val="24"/>
        </w:rPr>
        <w:t>:</w:t>
      </w:r>
    </w:p>
    <w:p w14:paraId="4DA6B56F" w14:textId="4072D254" w:rsidR="00B71E52" w:rsidRDefault="00B71E52" w:rsidP="00B71E52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information on all ACL courses please see </w:t>
      </w:r>
      <w:hyperlink r:id="rId7" w:history="1">
        <w:r w:rsidRPr="00C01758">
          <w:rPr>
            <w:rStyle w:val="Hyperlink"/>
            <w:rFonts w:ascii="Helvetica" w:hAnsi="Helvetica" w:cs="Helvetica"/>
            <w:sz w:val="24"/>
            <w:szCs w:val="24"/>
          </w:rPr>
          <w:t>http://www.aclessex.com/</w:t>
        </w:r>
      </w:hyperlink>
    </w:p>
    <w:p w14:paraId="0FFBCA2B" w14:textId="49878B71" w:rsidR="00212D58" w:rsidRDefault="00212D58" w:rsidP="00B71E52">
      <w:pPr>
        <w:autoSpaceDE w:val="0"/>
        <w:autoSpaceDN w:val="0"/>
        <w:adjustRightInd w:val="0"/>
        <w:spacing w:after="0" w:line="240" w:lineRule="auto"/>
        <w:rPr>
          <w:rStyle w:val="Hyperlink"/>
          <w:rFonts w:ascii="Helvetica" w:hAnsi="Helvetica" w:cs="Helvetica"/>
          <w:sz w:val="24"/>
          <w:szCs w:val="24"/>
        </w:rPr>
      </w:pPr>
    </w:p>
    <w:p w14:paraId="64961229" w14:textId="77777777" w:rsidR="00212D58" w:rsidRDefault="00212D58" w:rsidP="00212D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National Careers Service provides information, advice, and guidance to help</w:t>
      </w:r>
    </w:p>
    <w:p w14:paraId="6C4392EC" w14:textId="77777777" w:rsidR="00212D58" w:rsidRDefault="00212D58" w:rsidP="00212D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make decisions on learning, training, and work. The service offers confidential</w:t>
      </w:r>
    </w:p>
    <w:p w14:paraId="77685461" w14:textId="77777777" w:rsidR="00212D58" w:rsidRDefault="00212D58" w:rsidP="00212D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impartial advice and is supported by qualified careers advisers. To make an</w:t>
      </w:r>
    </w:p>
    <w:p w14:paraId="7879F5C3" w14:textId="6E5510EA" w:rsidR="00212D58" w:rsidRDefault="00212D58" w:rsidP="00212D5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appointment</w:t>
      </w:r>
      <w:r w:rsidR="004F544E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please call 0800 100 900 (calls are free from landlines and most</w:t>
      </w:r>
    </w:p>
    <w:p w14:paraId="6FFD5440" w14:textId="071561F4" w:rsidR="00212D58" w:rsidRDefault="00212D58" w:rsidP="00B71E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mobile numbers) or visit their website </w:t>
      </w:r>
      <w:hyperlink r:id="rId8" w:history="1">
        <w:r w:rsidRPr="00C01758">
          <w:rPr>
            <w:rStyle w:val="Hyperlink"/>
            <w:rFonts w:ascii="Helvetica" w:hAnsi="Helvetica" w:cs="Helvetica"/>
            <w:sz w:val="24"/>
            <w:szCs w:val="24"/>
          </w:rPr>
          <w:t>https://nationalcareersservice.direct.gov.uk</w:t>
        </w:r>
      </w:hyperlink>
      <w:r>
        <w:rPr>
          <w:rFonts w:ascii="Helvetica" w:hAnsi="Helvetica" w:cs="Helvetica"/>
          <w:sz w:val="24"/>
          <w:szCs w:val="24"/>
        </w:rPr>
        <w:t xml:space="preserve"> </w:t>
      </w:r>
    </w:p>
    <w:p w14:paraId="08F00A39" w14:textId="0725BBEA" w:rsidR="007B1F96" w:rsidRDefault="007B1F96" w:rsidP="00B71E52"/>
    <w:sectPr w:rsidR="007B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9695" w14:textId="77777777" w:rsidR="008426D5" w:rsidRDefault="008426D5" w:rsidP="004071B9">
      <w:pPr>
        <w:spacing w:after="0" w:line="240" w:lineRule="auto"/>
      </w:pPr>
      <w:r>
        <w:separator/>
      </w:r>
    </w:p>
  </w:endnote>
  <w:endnote w:type="continuationSeparator" w:id="0">
    <w:p w14:paraId="35F601D3" w14:textId="77777777" w:rsidR="008426D5" w:rsidRDefault="008426D5" w:rsidP="0040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DBC2" w14:textId="77777777" w:rsidR="008426D5" w:rsidRDefault="008426D5" w:rsidP="004071B9">
      <w:pPr>
        <w:spacing w:after="0" w:line="240" w:lineRule="auto"/>
      </w:pPr>
      <w:r>
        <w:separator/>
      </w:r>
    </w:p>
  </w:footnote>
  <w:footnote w:type="continuationSeparator" w:id="0">
    <w:p w14:paraId="14E6AA33" w14:textId="77777777" w:rsidR="008426D5" w:rsidRDefault="008426D5" w:rsidP="0040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097C"/>
    <w:multiLevelType w:val="hybridMultilevel"/>
    <w:tmpl w:val="74C4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66490"/>
    <w:multiLevelType w:val="hybridMultilevel"/>
    <w:tmpl w:val="81FC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0E6"/>
    <w:multiLevelType w:val="hybridMultilevel"/>
    <w:tmpl w:val="83F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0FD"/>
    <w:multiLevelType w:val="hybridMultilevel"/>
    <w:tmpl w:val="C46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65F91"/>
    <w:multiLevelType w:val="hybridMultilevel"/>
    <w:tmpl w:val="FFDA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2365E"/>
    <w:multiLevelType w:val="hybridMultilevel"/>
    <w:tmpl w:val="858E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C6825"/>
    <w:multiLevelType w:val="hybridMultilevel"/>
    <w:tmpl w:val="21C4B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826B5"/>
    <w:multiLevelType w:val="hybridMultilevel"/>
    <w:tmpl w:val="693A4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B9"/>
    <w:rsid w:val="00021D3C"/>
    <w:rsid w:val="00023097"/>
    <w:rsid w:val="00037693"/>
    <w:rsid w:val="00040270"/>
    <w:rsid w:val="00063BF4"/>
    <w:rsid w:val="00076B87"/>
    <w:rsid w:val="0008556A"/>
    <w:rsid w:val="000A2D6C"/>
    <w:rsid w:val="000C30C5"/>
    <w:rsid w:val="000D0CCB"/>
    <w:rsid w:val="000E30A1"/>
    <w:rsid w:val="00111C25"/>
    <w:rsid w:val="00116D66"/>
    <w:rsid w:val="0012047C"/>
    <w:rsid w:val="001459F2"/>
    <w:rsid w:val="0018091E"/>
    <w:rsid w:val="0018221D"/>
    <w:rsid w:val="00190C80"/>
    <w:rsid w:val="001B2373"/>
    <w:rsid w:val="001E24B2"/>
    <w:rsid w:val="001E319D"/>
    <w:rsid w:val="001F3BF6"/>
    <w:rsid w:val="002001D4"/>
    <w:rsid w:val="00212D58"/>
    <w:rsid w:val="00230E7D"/>
    <w:rsid w:val="002325DC"/>
    <w:rsid w:val="00237D64"/>
    <w:rsid w:val="002746F0"/>
    <w:rsid w:val="00274FC2"/>
    <w:rsid w:val="002B410A"/>
    <w:rsid w:val="002D3B26"/>
    <w:rsid w:val="002E624B"/>
    <w:rsid w:val="0030563A"/>
    <w:rsid w:val="00323F44"/>
    <w:rsid w:val="0034188E"/>
    <w:rsid w:val="003436DA"/>
    <w:rsid w:val="003A59B8"/>
    <w:rsid w:val="003B40D2"/>
    <w:rsid w:val="003C6F72"/>
    <w:rsid w:val="003D1231"/>
    <w:rsid w:val="003F2D74"/>
    <w:rsid w:val="003F33D9"/>
    <w:rsid w:val="003F6DCE"/>
    <w:rsid w:val="004071B9"/>
    <w:rsid w:val="00422791"/>
    <w:rsid w:val="004248F9"/>
    <w:rsid w:val="0043572D"/>
    <w:rsid w:val="00437129"/>
    <w:rsid w:val="00447CE2"/>
    <w:rsid w:val="00464D96"/>
    <w:rsid w:val="004A2A3A"/>
    <w:rsid w:val="004A7A5E"/>
    <w:rsid w:val="004B2EC9"/>
    <w:rsid w:val="004D2A1E"/>
    <w:rsid w:val="004E7C84"/>
    <w:rsid w:val="004F0E7D"/>
    <w:rsid w:val="004F1DC2"/>
    <w:rsid w:val="004F544E"/>
    <w:rsid w:val="004F60EB"/>
    <w:rsid w:val="004F7669"/>
    <w:rsid w:val="00511CA3"/>
    <w:rsid w:val="00516A49"/>
    <w:rsid w:val="00520847"/>
    <w:rsid w:val="00521179"/>
    <w:rsid w:val="00534EDE"/>
    <w:rsid w:val="00545686"/>
    <w:rsid w:val="00552D4D"/>
    <w:rsid w:val="00556F68"/>
    <w:rsid w:val="00561B43"/>
    <w:rsid w:val="00580167"/>
    <w:rsid w:val="00597896"/>
    <w:rsid w:val="005C1FDF"/>
    <w:rsid w:val="005C5665"/>
    <w:rsid w:val="005E3511"/>
    <w:rsid w:val="006306BF"/>
    <w:rsid w:val="0067282A"/>
    <w:rsid w:val="006729BE"/>
    <w:rsid w:val="006F3F2E"/>
    <w:rsid w:val="00715876"/>
    <w:rsid w:val="00721050"/>
    <w:rsid w:val="00745780"/>
    <w:rsid w:val="00745A49"/>
    <w:rsid w:val="0077344F"/>
    <w:rsid w:val="00792FE7"/>
    <w:rsid w:val="007B1F96"/>
    <w:rsid w:val="007D391B"/>
    <w:rsid w:val="007D56E4"/>
    <w:rsid w:val="007E5A0C"/>
    <w:rsid w:val="007F1B11"/>
    <w:rsid w:val="007F2336"/>
    <w:rsid w:val="00817430"/>
    <w:rsid w:val="00836584"/>
    <w:rsid w:val="008426D5"/>
    <w:rsid w:val="00855EA5"/>
    <w:rsid w:val="00874944"/>
    <w:rsid w:val="008915A1"/>
    <w:rsid w:val="008A4C93"/>
    <w:rsid w:val="008A7744"/>
    <w:rsid w:val="008B6D2C"/>
    <w:rsid w:val="008C1C76"/>
    <w:rsid w:val="008D4290"/>
    <w:rsid w:val="008E2D0E"/>
    <w:rsid w:val="008E7432"/>
    <w:rsid w:val="0090742E"/>
    <w:rsid w:val="009144EB"/>
    <w:rsid w:val="00935326"/>
    <w:rsid w:val="009458C4"/>
    <w:rsid w:val="009743E6"/>
    <w:rsid w:val="009A5598"/>
    <w:rsid w:val="009A6607"/>
    <w:rsid w:val="009B15B0"/>
    <w:rsid w:val="009B1770"/>
    <w:rsid w:val="009F72E1"/>
    <w:rsid w:val="00A11206"/>
    <w:rsid w:val="00A23002"/>
    <w:rsid w:val="00A3299F"/>
    <w:rsid w:val="00A635F1"/>
    <w:rsid w:val="00A70B8E"/>
    <w:rsid w:val="00A8524D"/>
    <w:rsid w:val="00AB1A05"/>
    <w:rsid w:val="00AC316D"/>
    <w:rsid w:val="00AC351C"/>
    <w:rsid w:val="00B71E52"/>
    <w:rsid w:val="00B75DD3"/>
    <w:rsid w:val="00B77CD3"/>
    <w:rsid w:val="00B81790"/>
    <w:rsid w:val="00B90905"/>
    <w:rsid w:val="00BB67FD"/>
    <w:rsid w:val="00BC3ECB"/>
    <w:rsid w:val="00BF5B19"/>
    <w:rsid w:val="00C31C53"/>
    <w:rsid w:val="00C44355"/>
    <w:rsid w:val="00C61887"/>
    <w:rsid w:val="00C65929"/>
    <w:rsid w:val="00C75B04"/>
    <w:rsid w:val="00C767AA"/>
    <w:rsid w:val="00CB19D5"/>
    <w:rsid w:val="00CC024E"/>
    <w:rsid w:val="00D01ECF"/>
    <w:rsid w:val="00D02963"/>
    <w:rsid w:val="00D14FA2"/>
    <w:rsid w:val="00D15880"/>
    <w:rsid w:val="00D31FFB"/>
    <w:rsid w:val="00D60BBB"/>
    <w:rsid w:val="00D87ABC"/>
    <w:rsid w:val="00DA1F42"/>
    <w:rsid w:val="00DB0C63"/>
    <w:rsid w:val="00DD72DF"/>
    <w:rsid w:val="00DD7BA0"/>
    <w:rsid w:val="00E01DE4"/>
    <w:rsid w:val="00E03D78"/>
    <w:rsid w:val="00E04AFA"/>
    <w:rsid w:val="00E54BAB"/>
    <w:rsid w:val="00E87A86"/>
    <w:rsid w:val="00E92C59"/>
    <w:rsid w:val="00E943D2"/>
    <w:rsid w:val="00E94785"/>
    <w:rsid w:val="00EC0D3D"/>
    <w:rsid w:val="00EC1DBD"/>
    <w:rsid w:val="00EC3B17"/>
    <w:rsid w:val="00ED13C6"/>
    <w:rsid w:val="00EE17CC"/>
    <w:rsid w:val="00EF07A8"/>
    <w:rsid w:val="00EF538D"/>
    <w:rsid w:val="00F411DA"/>
    <w:rsid w:val="00F47B37"/>
    <w:rsid w:val="00F5070B"/>
    <w:rsid w:val="00F56375"/>
    <w:rsid w:val="00F87C4A"/>
    <w:rsid w:val="00FA30E9"/>
    <w:rsid w:val="00FB4C0C"/>
    <w:rsid w:val="00FC1CF8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29B920"/>
  <w15:chartTrackingRefBased/>
  <w15:docId w15:val="{496A6327-479A-40A8-B917-0BA33EE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less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Simm - Curriculum Lead</dc:creator>
  <cp:keywords/>
  <dc:description/>
  <cp:lastModifiedBy>Amiee Grace - Employer Engagement Officer</cp:lastModifiedBy>
  <cp:revision>27</cp:revision>
  <dcterms:created xsi:type="dcterms:W3CDTF">2021-08-18T08:10:00Z</dcterms:created>
  <dcterms:modified xsi:type="dcterms:W3CDTF">2021-08-26T12:49:00Z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2021-02-11T08:04:16Z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0be96658-1ced-405d-b264-00006539b107</vt:lpwstr>
  </property>
  <property fmtid="{D5CDD505-2E9C-101B-9397-08002B2CF9AE}" pid="8" name="MSIP_Label_39d8be9e-c8d9-4b9c-bd40-2c27cc7ea2e6_ContentBits">
    <vt:lpwstr>0</vt:lpwstr>
  </property>
</Properties>
</file>