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F360B" w14:textId="2CF61432" w:rsidR="003B4E61" w:rsidRDefault="00B076DD" w:rsidP="000063E2">
      <w:pPr>
        <w:pStyle w:val="Title"/>
      </w:pPr>
      <w:r>
        <w:t>Logging into Teams</w:t>
      </w:r>
      <w:r w:rsidR="000063E2">
        <w:t xml:space="preserve"> App – Android devices</w:t>
      </w:r>
    </w:p>
    <w:p w14:paraId="348F68F9" w14:textId="0EB55C39" w:rsidR="000063E2" w:rsidRDefault="000063E2" w:rsidP="000063E2"/>
    <w:p w14:paraId="60D1AB00" w14:textId="59A2A2C1" w:rsidR="000063E2" w:rsidRDefault="00321535" w:rsidP="000063E2">
      <w:r>
        <w:t>Click on the Teams app on your device.</w:t>
      </w:r>
      <w:r w:rsidR="0073734D">
        <w:t xml:space="preserve"> </w:t>
      </w:r>
      <w:r w:rsidR="0073734D">
        <w:rPr>
          <w:noProof/>
        </w:rPr>
        <w:drawing>
          <wp:inline distT="0" distB="0" distL="0" distR="0" wp14:anchorId="4F4AB12F" wp14:editId="1F213C96">
            <wp:extent cx="788058" cy="617220"/>
            <wp:effectExtent l="0" t="0" r="0" b="0"/>
            <wp:docPr id="1" name="Picture 1" descr="Microsoft Te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8831" cy="62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5ECFC" w14:textId="7C48928A" w:rsidR="000063E2" w:rsidRDefault="00FE0079" w:rsidP="000063E2">
      <w:r>
        <w:t xml:space="preserve"> Click to log in – you will only need to do this first </w:t>
      </w:r>
      <w:proofErr w:type="gramStart"/>
      <w:r>
        <w:t>time,</w:t>
      </w:r>
      <w:proofErr w:type="gramEnd"/>
      <w:r>
        <w:t xml:space="preserve"> it will remember you after that.</w:t>
      </w:r>
    </w:p>
    <w:p w14:paraId="072AB57E" w14:textId="0C8151E8" w:rsidR="00FE0079" w:rsidRDefault="00FE0079" w:rsidP="000063E2"/>
    <w:p w14:paraId="582FEE6C" w14:textId="6AFB713E" w:rsidR="00FE0079" w:rsidRDefault="00BB487E" w:rsidP="000063E2">
      <w:r>
        <w:rPr>
          <w:noProof/>
        </w:rPr>
        <w:drawing>
          <wp:inline distT="0" distB="0" distL="0" distR="0" wp14:anchorId="6C86A190" wp14:editId="44D41B03">
            <wp:extent cx="1798320" cy="1287301"/>
            <wp:effectExtent l="0" t="0" r="0" b="8255"/>
            <wp:docPr id="6" name="Picture 6" descr="Teams sign i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2342" cy="131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Enter your ACL</w:t>
      </w:r>
      <w:r w:rsidR="002B144C">
        <w:t xml:space="preserve"> email address (firstname.surname@essexacl.ac.uk)</w:t>
      </w:r>
    </w:p>
    <w:p w14:paraId="00FE933B" w14:textId="3CE4D37A" w:rsidR="000063E2" w:rsidRDefault="00EA3AE0" w:rsidP="000063E2">
      <w:r>
        <w:rPr>
          <w:noProof/>
        </w:rPr>
        <w:drawing>
          <wp:inline distT="0" distB="0" distL="0" distR="0" wp14:anchorId="5A7C8D7E" wp14:editId="7CEC5F69">
            <wp:extent cx="1922780" cy="1167402"/>
            <wp:effectExtent l="0" t="0" r="1270" b="0"/>
            <wp:docPr id="7" name="Picture 7" descr="Password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4796" cy="118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Enter your password and click Sign In</w:t>
      </w:r>
    </w:p>
    <w:p w14:paraId="3191C27E" w14:textId="452E1635" w:rsidR="001556BC" w:rsidRDefault="001556BC" w:rsidP="000063E2">
      <w:r>
        <w:t>The first time you log in you may see some options. Remember to allow your</w:t>
      </w:r>
      <w:r w:rsidR="00B940A7">
        <w:t xml:space="preserve"> camera and microphone if asked.</w:t>
      </w:r>
    </w:p>
    <w:p w14:paraId="1416D3E3" w14:textId="7B9F66E2" w:rsidR="00B940A7" w:rsidRDefault="00B940A7" w:rsidP="000063E2">
      <w:r>
        <w:t>Scroll through</w:t>
      </w:r>
      <w:r w:rsidR="003A4834">
        <w:t xml:space="preserve"> the information and click next</w:t>
      </w:r>
    </w:p>
    <w:p w14:paraId="2D3AF885" w14:textId="110D4028" w:rsidR="003A4834" w:rsidRDefault="003A4834" w:rsidP="000063E2">
      <w:r>
        <w:t xml:space="preserve">Then click </w:t>
      </w:r>
      <w:r w:rsidR="00A5685D">
        <w:t>Got It</w:t>
      </w:r>
    </w:p>
    <w:p w14:paraId="44630A5C" w14:textId="6B639F73" w:rsidR="00A5685D" w:rsidRDefault="00A5685D" w:rsidP="000063E2">
      <w:r>
        <w:t>You are now into Teams</w:t>
      </w:r>
    </w:p>
    <w:p w14:paraId="67E8E6DA" w14:textId="77777777" w:rsidR="00A5685D" w:rsidRPr="000063E2" w:rsidRDefault="00A5685D" w:rsidP="000063E2">
      <w:bookmarkStart w:id="0" w:name="_GoBack"/>
      <w:bookmarkEnd w:id="0"/>
    </w:p>
    <w:sectPr w:rsidR="00A5685D" w:rsidRPr="00006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D2F79" w14:textId="77777777" w:rsidR="00EA1573" w:rsidRDefault="00EA1573" w:rsidP="00056E10">
      <w:pPr>
        <w:spacing w:after="0" w:line="240" w:lineRule="auto"/>
      </w:pPr>
      <w:r>
        <w:separator/>
      </w:r>
    </w:p>
  </w:endnote>
  <w:endnote w:type="continuationSeparator" w:id="0">
    <w:p w14:paraId="2476874A" w14:textId="77777777" w:rsidR="00EA1573" w:rsidRDefault="00EA1573" w:rsidP="0005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9CBEA" w14:textId="77777777" w:rsidR="00EA1573" w:rsidRDefault="00EA1573" w:rsidP="00056E10">
      <w:pPr>
        <w:spacing w:after="0" w:line="240" w:lineRule="auto"/>
      </w:pPr>
      <w:r>
        <w:separator/>
      </w:r>
    </w:p>
  </w:footnote>
  <w:footnote w:type="continuationSeparator" w:id="0">
    <w:p w14:paraId="543691F3" w14:textId="77777777" w:rsidR="00EA1573" w:rsidRDefault="00EA1573" w:rsidP="00056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E2"/>
    <w:rsid w:val="000063E2"/>
    <w:rsid w:val="00056E10"/>
    <w:rsid w:val="001556BC"/>
    <w:rsid w:val="002B144C"/>
    <w:rsid w:val="00321535"/>
    <w:rsid w:val="003A4834"/>
    <w:rsid w:val="003B4E61"/>
    <w:rsid w:val="0041116E"/>
    <w:rsid w:val="0062221D"/>
    <w:rsid w:val="0073734D"/>
    <w:rsid w:val="00A5685D"/>
    <w:rsid w:val="00A81607"/>
    <w:rsid w:val="00B076DD"/>
    <w:rsid w:val="00B940A7"/>
    <w:rsid w:val="00BB487E"/>
    <w:rsid w:val="00EA1573"/>
    <w:rsid w:val="00EA3AE0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28F61"/>
  <w15:chartTrackingRefBased/>
  <w15:docId w15:val="{DA7579CC-3509-4B64-9A6C-A8D3886B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bCs/>
        <w:sz w:val="24"/>
        <w:szCs w:val="7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3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63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2C4987A6EAF4BAE80A8646AAA03B4" ma:contentTypeVersion="13" ma:contentTypeDescription="Create a new document." ma:contentTypeScope="" ma:versionID="cc0a6bb4fc4b1f0c5640d9a2e3c4fb3e">
  <xsd:schema xmlns:xsd="http://www.w3.org/2001/XMLSchema" xmlns:xs="http://www.w3.org/2001/XMLSchema" xmlns:p="http://schemas.microsoft.com/office/2006/metadata/properties" xmlns:ns3="a1c74957-fe9a-40e2-a9c1-f4d94a0c0ff1" xmlns:ns4="0faa2ed5-d9d3-4d4c-af4c-0254c63ef9de" targetNamespace="http://schemas.microsoft.com/office/2006/metadata/properties" ma:root="true" ma:fieldsID="990ce47e82a6686075b35e657b64210f" ns3:_="" ns4:_="">
    <xsd:import namespace="a1c74957-fe9a-40e2-a9c1-f4d94a0c0ff1"/>
    <xsd:import namespace="0faa2ed5-d9d3-4d4c-af4c-0254c63ef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4957-fe9a-40e2-a9c1-f4d94a0c0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2ed5-d9d3-4d4c-af4c-0254c63ef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4EA3E-C9F9-47E2-82A1-7A4DB490B1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662D90-5C3D-4132-94B2-40C124F48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980F7-A466-44C1-83EC-CC7729DD1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74957-fe9a-40e2-a9c1-f4d94a0c0ff1"/>
    <ds:schemaRef ds:uri="0faa2ed5-d9d3-4d4c-af4c-0254c63ef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Loss - Learning Technologies Manager</dc:creator>
  <cp:keywords/>
  <dc:description/>
  <cp:lastModifiedBy>Jo Loss - Learning Technologies Manager</cp:lastModifiedBy>
  <cp:revision>13</cp:revision>
  <dcterms:created xsi:type="dcterms:W3CDTF">2020-12-04T11:23:00Z</dcterms:created>
  <dcterms:modified xsi:type="dcterms:W3CDTF">2020-12-04T11:31:00Z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2020-12-04T11:19:44Z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2f4cf112-c8b4-4d74-9412-0000f09bb379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0x0101000BF2C4987A6EAF4BAE80A8646AAA03B4</vt:lpwstr>
  </property>
</Properties>
</file>