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C589" w14:textId="35D5B3D6" w:rsidR="003B4E61" w:rsidRDefault="002D7CD9" w:rsidP="002D7CD9">
      <w:pPr>
        <w:pStyle w:val="Title"/>
      </w:pPr>
      <w:bookmarkStart w:id="0" w:name="_GoBack"/>
      <w:bookmarkEnd w:id="0"/>
      <w:r>
        <w:t>Logging into Office.com</w:t>
      </w:r>
    </w:p>
    <w:p w14:paraId="6260EE3C" w14:textId="3BA0574D" w:rsidR="002D7CD9" w:rsidRDefault="002D7CD9" w:rsidP="002D7CD9"/>
    <w:p w14:paraId="11420735" w14:textId="1C900AA9" w:rsidR="002D7CD9" w:rsidRDefault="002D7CD9" w:rsidP="002D7CD9">
      <w:r>
        <w:t xml:space="preserve">In your browser type in </w:t>
      </w:r>
      <w:hyperlink r:id="rId9" w:history="1">
        <w:r w:rsidRPr="002D7CD9">
          <w:rPr>
            <w:rStyle w:val="Hyperlink"/>
          </w:rPr>
          <w:t>Office.com</w:t>
        </w:r>
      </w:hyperlink>
      <w:r>
        <w:t xml:space="preserve"> you will be better using Chrome or Edge as your browser.</w:t>
      </w:r>
    </w:p>
    <w:p w14:paraId="5CF5B24F" w14:textId="58C67463" w:rsidR="002D7CD9" w:rsidRDefault="002D7CD9" w:rsidP="002D7CD9"/>
    <w:p w14:paraId="506BE530" w14:textId="3D7826C9" w:rsidR="002D7CD9" w:rsidRDefault="002D7CD9" w:rsidP="002D7CD9">
      <w:r>
        <w:rPr>
          <w:noProof/>
        </w:rPr>
        <w:drawing>
          <wp:inline distT="0" distB="0" distL="0" distR="0" wp14:anchorId="0144A176" wp14:editId="6616E94B">
            <wp:extent cx="3992793" cy="3079750"/>
            <wp:effectExtent l="0" t="0" r="8255" b="6350"/>
            <wp:docPr id="1" name="Picture 1" descr="Office.com log 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4431" cy="308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DE8D8" w14:textId="0D30C453" w:rsidR="002D7CD9" w:rsidRDefault="002D7CD9" w:rsidP="002D7CD9">
      <w:r>
        <w:t>Click sign in.</w:t>
      </w:r>
    </w:p>
    <w:p w14:paraId="22E85588" w14:textId="2C1B3C8D" w:rsidR="002D7CD9" w:rsidRDefault="002D7CD9" w:rsidP="002D7CD9">
      <w:r>
        <w:t xml:space="preserve">Enter your log in details: </w:t>
      </w:r>
      <w:hyperlink r:id="rId11" w:history="1">
        <w:r w:rsidRPr="006B0416">
          <w:rPr>
            <w:rStyle w:val="Hyperlink"/>
          </w:rPr>
          <w:t>firstname.surname@essexacl.ac.uk</w:t>
        </w:r>
      </w:hyperlink>
    </w:p>
    <w:p w14:paraId="669244F1" w14:textId="5F4D6332" w:rsidR="002D7CD9" w:rsidRDefault="002D7CD9" w:rsidP="002D7CD9">
      <w:r>
        <w:t xml:space="preserve">                      Password: Learn200</w:t>
      </w:r>
    </w:p>
    <w:p w14:paraId="36E36362" w14:textId="4C6887DC" w:rsidR="002D7CD9" w:rsidRDefault="002D7CD9" w:rsidP="002D7CD9"/>
    <w:p w14:paraId="6130D3EB" w14:textId="4571BDE4" w:rsidR="002D7CD9" w:rsidRDefault="002D7CD9" w:rsidP="002D7CD9">
      <w:r>
        <w:t>The first time you sign in you will be asked to change your password to something more memorable</w:t>
      </w:r>
    </w:p>
    <w:p w14:paraId="378E9FCE" w14:textId="57379197" w:rsidR="002D7CD9" w:rsidRDefault="002D7CD9" w:rsidP="002D7CD9">
      <w:r>
        <w:rPr>
          <w:noProof/>
        </w:rPr>
        <w:drawing>
          <wp:inline distT="0" distB="0" distL="0" distR="0" wp14:anchorId="3B9F345F" wp14:editId="01CA0A39">
            <wp:extent cx="2308860" cy="2428137"/>
            <wp:effectExtent l="0" t="0" r="0" b="0"/>
            <wp:docPr id="2" name="Picture 2" descr="password chang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0895" cy="246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926A6" w14:textId="66DE644A" w:rsidR="002D7CD9" w:rsidRDefault="002D7CD9" w:rsidP="002D7CD9">
      <w:r>
        <w:lastRenderedPageBreak/>
        <w:t>You will then be asked to put in a mobile phone number or email address. This is used to help you if you need to reset your password.</w:t>
      </w:r>
    </w:p>
    <w:p w14:paraId="7CBA6B4E" w14:textId="4BA1F0CD" w:rsidR="002D7CD9" w:rsidRDefault="00837583" w:rsidP="002D7CD9">
      <w:r>
        <w:t xml:space="preserve"> You are now logged in and can see all the Office.com online resources you have access to.</w:t>
      </w:r>
    </w:p>
    <w:p w14:paraId="1E9FBDE5" w14:textId="7144C75D" w:rsidR="00837583" w:rsidRDefault="00837583" w:rsidP="002D7CD9"/>
    <w:p w14:paraId="76A13E6E" w14:textId="557DCFF9" w:rsidR="00837583" w:rsidRDefault="00837583" w:rsidP="002D7CD9">
      <w:r>
        <w:rPr>
          <w:noProof/>
        </w:rPr>
        <w:drawing>
          <wp:inline distT="0" distB="0" distL="0" distR="0" wp14:anchorId="2A000E42" wp14:editId="367E205D">
            <wp:extent cx="5731510" cy="1121410"/>
            <wp:effectExtent l="0" t="0" r="2540" b="2540"/>
            <wp:docPr id="3" name="Picture 3" descr="office.com list of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7605" w14:textId="599FADA9" w:rsidR="00837583" w:rsidRDefault="00837583" w:rsidP="002D7CD9"/>
    <w:p w14:paraId="5DD6233B" w14:textId="0DA97DA8" w:rsidR="00837583" w:rsidRDefault="00837583" w:rsidP="002D7CD9">
      <w:r>
        <w:t>If you are using a mobile device or tablet. You can go to your app store and download the apps for these resources.</w:t>
      </w:r>
    </w:p>
    <w:p w14:paraId="3A4647EF" w14:textId="3542749D" w:rsidR="00837583" w:rsidRDefault="00837583" w:rsidP="002D7CD9"/>
    <w:p w14:paraId="76CDA6E0" w14:textId="6F5A199C" w:rsidR="00837583" w:rsidRDefault="00837583" w:rsidP="002D7CD9">
      <w:r>
        <w:t>Your account remains active for 2 months after you have completed your learning with ACL.</w:t>
      </w:r>
    </w:p>
    <w:p w14:paraId="6E9564B7" w14:textId="7445A1CF" w:rsidR="00837583" w:rsidRDefault="00837583" w:rsidP="002D7CD9"/>
    <w:p w14:paraId="2E5D809B" w14:textId="77777777" w:rsidR="00837583" w:rsidRDefault="00837583" w:rsidP="002D7CD9"/>
    <w:p w14:paraId="7F36D608" w14:textId="7D44E334" w:rsidR="002D7CD9" w:rsidRDefault="002D7CD9" w:rsidP="002D7CD9"/>
    <w:p w14:paraId="03CAA85C" w14:textId="77777777" w:rsidR="002D7CD9" w:rsidRPr="002D7CD9" w:rsidRDefault="002D7CD9" w:rsidP="002D7CD9"/>
    <w:sectPr w:rsidR="002D7CD9" w:rsidRPr="002D7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DDBB" w14:textId="77777777" w:rsidR="00837583" w:rsidRDefault="00837583" w:rsidP="00837583">
      <w:pPr>
        <w:spacing w:after="0" w:line="240" w:lineRule="auto"/>
      </w:pPr>
      <w:r>
        <w:separator/>
      </w:r>
    </w:p>
  </w:endnote>
  <w:endnote w:type="continuationSeparator" w:id="0">
    <w:p w14:paraId="0796CFB1" w14:textId="77777777" w:rsidR="00837583" w:rsidRDefault="00837583" w:rsidP="0083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70185" w14:textId="77777777" w:rsidR="00837583" w:rsidRDefault="00837583" w:rsidP="00837583">
      <w:pPr>
        <w:spacing w:after="0" w:line="240" w:lineRule="auto"/>
      </w:pPr>
      <w:r>
        <w:separator/>
      </w:r>
    </w:p>
  </w:footnote>
  <w:footnote w:type="continuationSeparator" w:id="0">
    <w:p w14:paraId="1544354F" w14:textId="77777777" w:rsidR="00837583" w:rsidRDefault="00837583" w:rsidP="00837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D9"/>
    <w:rsid w:val="002D7CD9"/>
    <w:rsid w:val="003B4E61"/>
    <w:rsid w:val="00837583"/>
    <w:rsid w:val="009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8BDE9"/>
  <w15:chartTrackingRefBased/>
  <w15:docId w15:val="{09A5A4D8-8436-430A-89B2-555BED8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C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D7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stname.surname@essexacl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offic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CB6BF-9C14-41EB-B107-47DEFCA18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0BDEF-19B1-462C-AD40-8921D646A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B8C4D-8B84-47D9-8FB7-F190079277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2</cp:revision>
  <dcterms:created xsi:type="dcterms:W3CDTF">2020-08-14T16:17:00Z</dcterms:created>
  <dcterms:modified xsi:type="dcterms:W3CDTF">2020-08-14T16:17:00Z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2020-08-14T15:45:51Z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c179f710-1c3d-486e-be52-0000ee3b5ae0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